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2DEDE" w14:textId="77777777" w:rsidR="009229D5" w:rsidRPr="00A74743" w:rsidRDefault="009229D5" w:rsidP="00CE26D6">
      <w:pPr>
        <w:spacing w:after="0" w:line="240" w:lineRule="auto"/>
        <w:rPr>
          <w:rFonts w:ascii="Arial Nova" w:eastAsia="Times New Roman" w:hAnsi="Arial Nova" w:cs="Times New Roman"/>
          <w:b/>
          <w:bCs/>
          <w:sz w:val="20"/>
          <w:szCs w:val="20"/>
        </w:rPr>
      </w:pPr>
    </w:p>
    <w:p w14:paraId="192F5341" w14:textId="77777777" w:rsidR="009229D5" w:rsidRPr="00A74743" w:rsidRDefault="009229D5" w:rsidP="00CE26D6">
      <w:pPr>
        <w:spacing w:after="0" w:line="240" w:lineRule="auto"/>
        <w:rPr>
          <w:rFonts w:ascii="Arial Nova" w:eastAsia="Times New Roman" w:hAnsi="Arial Nova" w:cs="Times New Roman"/>
          <w:b/>
          <w:bCs/>
          <w:sz w:val="20"/>
          <w:szCs w:val="20"/>
        </w:rPr>
      </w:pPr>
    </w:p>
    <w:p w14:paraId="6D3C8BA1" w14:textId="3054BE1D" w:rsidR="009229D5" w:rsidRPr="00A74743" w:rsidRDefault="002B0C45" w:rsidP="00CE26D6">
      <w:pPr>
        <w:spacing w:after="0" w:line="240" w:lineRule="auto"/>
        <w:rPr>
          <w:rFonts w:ascii="Arial Nova" w:eastAsia="Times New Roman" w:hAnsi="Arial Nova" w:cs="Times New Roman"/>
          <w:b/>
          <w:bCs/>
          <w:sz w:val="20"/>
          <w:szCs w:val="20"/>
        </w:rPr>
      </w:pPr>
      <w:r w:rsidRPr="00A74743">
        <w:rPr>
          <w:rFonts w:ascii="Arial Nova" w:eastAsia="Times New Roman" w:hAnsi="Arial Nova" w:cs="Times New Roman"/>
          <w:b/>
          <w:bCs/>
          <w:noProof/>
          <w:sz w:val="20"/>
          <w:szCs w:val="20"/>
        </w:rPr>
        <w:drawing>
          <wp:inline distT="0" distB="0" distL="0" distR="0" wp14:anchorId="3E0E3887" wp14:editId="4EFF85FD">
            <wp:extent cx="5943600" cy="109283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092835"/>
                    </a:xfrm>
                    <a:prstGeom prst="rect">
                      <a:avLst/>
                    </a:prstGeom>
                  </pic:spPr>
                </pic:pic>
              </a:graphicData>
            </a:graphic>
          </wp:inline>
        </w:drawing>
      </w:r>
    </w:p>
    <w:p w14:paraId="242216C8" w14:textId="05875A70" w:rsidR="009229D5" w:rsidRPr="00A74743" w:rsidRDefault="009229D5" w:rsidP="00CE26D6">
      <w:pPr>
        <w:spacing w:after="0" w:line="240" w:lineRule="auto"/>
        <w:rPr>
          <w:rFonts w:ascii="Arial Nova" w:eastAsia="Times New Roman" w:hAnsi="Arial Nova" w:cs="Times New Roman"/>
          <w:b/>
          <w:bCs/>
          <w:sz w:val="20"/>
          <w:szCs w:val="20"/>
        </w:rPr>
      </w:pPr>
    </w:p>
    <w:p w14:paraId="34A52014" w14:textId="719D21D5" w:rsidR="009229D5" w:rsidRPr="00FD445C" w:rsidRDefault="009229D5" w:rsidP="00CE26D6">
      <w:pPr>
        <w:spacing w:after="0" w:line="240" w:lineRule="auto"/>
        <w:rPr>
          <w:rFonts w:ascii="Arial" w:eastAsia="Times New Roman" w:hAnsi="Arial" w:cs="Arial"/>
          <w:b/>
          <w:bCs/>
          <w:sz w:val="20"/>
          <w:szCs w:val="20"/>
        </w:rPr>
      </w:pPr>
    </w:p>
    <w:p w14:paraId="5647073D" w14:textId="06B68160" w:rsidR="00CE1A11" w:rsidRPr="00FD445C" w:rsidRDefault="00CE1A11" w:rsidP="00CE26D6">
      <w:pPr>
        <w:spacing w:after="0" w:line="240" w:lineRule="auto"/>
        <w:rPr>
          <w:rFonts w:ascii="Arial" w:eastAsia="Times New Roman" w:hAnsi="Arial" w:cs="Arial"/>
          <w:b/>
          <w:bCs/>
          <w:sz w:val="20"/>
          <w:szCs w:val="20"/>
        </w:rPr>
      </w:pPr>
      <w:r w:rsidRPr="00FD445C">
        <w:rPr>
          <w:rFonts w:ascii="Arial" w:eastAsia="Times New Roman" w:hAnsi="Arial" w:cs="Arial"/>
          <w:b/>
          <w:bCs/>
          <w:sz w:val="20"/>
          <w:szCs w:val="20"/>
        </w:rPr>
        <w:t xml:space="preserve">Tribal Health </w:t>
      </w:r>
      <w:r w:rsidR="007605CB" w:rsidRPr="00FD445C">
        <w:rPr>
          <w:rFonts w:ascii="Arial" w:eastAsia="Times New Roman" w:hAnsi="Arial" w:cs="Arial"/>
          <w:b/>
          <w:bCs/>
          <w:sz w:val="20"/>
          <w:szCs w:val="20"/>
        </w:rPr>
        <w:t>Names</w:t>
      </w:r>
      <w:r w:rsidR="00E1584D" w:rsidRPr="00FD445C">
        <w:rPr>
          <w:rFonts w:ascii="Arial" w:eastAsia="Times New Roman" w:hAnsi="Arial" w:cs="Arial"/>
          <w:b/>
          <w:bCs/>
          <w:sz w:val="20"/>
          <w:szCs w:val="20"/>
        </w:rPr>
        <w:t xml:space="preserve"> </w:t>
      </w:r>
      <w:r w:rsidR="009E0551" w:rsidRPr="00FD445C">
        <w:rPr>
          <w:rFonts w:ascii="Arial" w:eastAsia="Times New Roman" w:hAnsi="Arial" w:cs="Arial"/>
          <w:b/>
          <w:bCs/>
          <w:sz w:val="20"/>
          <w:szCs w:val="20"/>
        </w:rPr>
        <w:t>Joe Buckley</w:t>
      </w:r>
      <w:r w:rsidR="007605CB" w:rsidRPr="00FD445C">
        <w:rPr>
          <w:rFonts w:ascii="Arial" w:eastAsia="Times New Roman" w:hAnsi="Arial" w:cs="Arial"/>
          <w:b/>
          <w:bCs/>
          <w:sz w:val="20"/>
          <w:szCs w:val="20"/>
        </w:rPr>
        <w:t xml:space="preserve"> as </w:t>
      </w:r>
      <w:r w:rsidR="009E0551" w:rsidRPr="00FD445C">
        <w:rPr>
          <w:rFonts w:ascii="Arial" w:eastAsia="Times New Roman" w:hAnsi="Arial" w:cs="Arial"/>
          <w:b/>
          <w:bCs/>
          <w:sz w:val="20"/>
          <w:szCs w:val="20"/>
        </w:rPr>
        <w:t xml:space="preserve">Vice President of </w:t>
      </w:r>
      <w:r w:rsidR="00430730" w:rsidRPr="00FD445C">
        <w:rPr>
          <w:rFonts w:ascii="Arial" w:eastAsia="Times New Roman" w:hAnsi="Arial" w:cs="Arial"/>
          <w:b/>
          <w:bCs/>
          <w:sz w:val="20"/>
          <w:szCs w:val="20"/>
        </w:rPr>
        <w:t>Healthcare Staffing</w:t>
      </w:r>
    </w:p>
    <w:p w14:paraId="18F4808C" w14:textId="3FC61DA6" w:rsidR="00BF5014" w:rsidRPr="00FD445C" w:rsidRDefault="00306149" w:rsidP="00CE26D6">
      <w:pPr>
        <w:spacing w:after="0" w:line="240" w:lineRule="auto"/>
        <w:rPr>
          <w:rFonts w:ascii="Arial" w:hAnsi="Arial" w:cs="Arial"/>
          <w:i/>
          <w:iCs/>
          <w:sz w:val="20"/>
          <w:szCs w:val="20"/>
          <w:shd w:val="clear" w:color="auto" w:fill="FFFFFF"/>
        </w:rPr>
      </w:pPr>
      <w:r w:rsidRPr="00FD445C">
        <w:rPr>
          <w:rFonts w:ascii="Arial" w:hAnsi="Arial" w:cs="Arial"/>
          <w:i/>
          <w:iCs/>
          <w:sz w:val="20"/>
          <w:szCs w:val="20"/>
          <w:shd w:val="clear" w:color="auto" w:fill="FFFFFF"/>
        </w:rPr>
        <w:t xml:space="preserve"> </w:t>
      </w:r>
    </w:p>
    <w:p w14:paraId="3C1B9E4D" w14:textId="77777777" w:rsidR="00B111D7" w:rsidRPr="00FD445C" w:rsidRDefault="00B111D7" w:rsidP="00CE26D6">
      <w:pPr>
        <w:spacing w:after="0" w:line="240" w:lineRule="auto"/>
        <w:rPr>
          <w:rFonts w:ascii="Arial" w:hAnsi="Arial" w:cs="Arial"/>
          <w:sz w:val="20"/>
          <w:szCs w:val="20"/>
          <w:shd w:val="clear" w:color="auto" w:fill="FFFFFF"/>
        </w:rPr>
      </w:pPr>
    </w:p>
    <w:p w14:paraId="264CC0C3" w14:textId="2DBA0C97" w:rsidR="007679AC" w:rsidRPr="00FD445C" w:rsidRDefault="00CE1A11" w:rsidP="00C05D08">
      <w:pPr>
        <w:shd w:val="clear" w:color="auto" w:fill="FFFFFF"/>
        <w:spacing w:after="150" w:line="240" w:lineRule="auto"/>
        <w:rPr>
          <w:rFonts w:ascii="Arial" w:eastAsia="Times New Roman" w:hAnsi="Arial" w:cs="Arial"/>
          <w:sz w:val="20"/>
          <w:szCs w:val="20"/>
        </w:rPr>
      </w:pPr>
      <w:r w:rsidRPr="00FD445C">
        <w:rPr>
          <w:rFonts w:ascii="Arial" w:hAnsi="Arial" w:cs="Arial"/>
          <w:sz w:val="20"/>
          <w:szCs w:val="20"/>
        </w:rPr>
        <w:t>SCOTTSDALE, Ariz. (</w:t>
      </w:r>
      <w:r w:rsidR="00DC0125" w:rsidRPr="00FD445C">
        <w:rPr>
          <w:rFonts w:ascii="Arial" w:hAnsi="Arial" w:cs="Arial"/>
          <w:sz w:val="20"/>
          <w:szCs w:val="20"/>
        </w:rPr>
        <w:t>May 10</w:t>
      </w:r>
      <w:r w:rsidRPr="00FD445C">
        <w:rPr>
          <w:rFonts w:ascii="Arial" w:hAnsi="Arial" w:cs="Arial"/>
          <w:sz w:val="20"/>
          <w:szCs w:val="20"/>
        </w:rPr>
        <w:t>, 202</w:t>
      </w:r>
      <w:r w:rsidR="00DC0125" w:rsidRPr="00FD445C">
        <w:rPr>
          <w:rFonts w:ascii="Arial" w:hAnsi="Arial" w:cs="Arial"/>
          <w:sz w:val="20"/>
          <w:szCs w:val="20"/>
        </w:rPr>
        <w:t>3</w:t>
      </w:r>
      <w:r w:rsidRPr="00FD445C">
        <w:rPr>
          <w:rFonts w:ascii="Arial" w:hAnsi="Arial" w:cs="Arial"/>
          <w:sz w:val="20"/>
          <w:szCs w:val="20"/>
        </w:rPr>
        <w:t xml:space="preserve">) – Tribal Health, the leader in healthcare consulting and staffing for </w:t>
      </w:r>
      <w:r w:rsidR="00CE4FB7">
        <w:rPr>
          <w:rFonts w:ascii="Arial" w:hAnsi="Arial" w:cs="Arial"/>
          <w:sz w:val="20"/>
          <w:szCs w:val="20"/>
        </w:rPr>
        <w:t>underserved</w:t>
      </w:r>
      <w:r w:rsidRPr="00FD445C">
        <w:rPr>
          <w:rFonts w:ascii="Arial" w:hAnsi="Arial" w:cs="Arial"/>
          <w:sz w:val="20"/>
          <w:szCs w:val="20"/>
        </w:rPr>
        <w:t xml:space="preserve"> communities, </w:t>
      </w:r>
      <w:r w:rsidR="00E35DCB" w:rsidRPr="00FD445C">
        <w:rPr>
          <w:rFonts w:ascii="Arial" w:hAnsi="Arial" w:cs="Arial"/>
          <w:sz w:val="20"/>
          <w:szCs w:val="20"/>
        </w:rPr>
        <w:t>has named</w:t>
      </w:r>
      <w:r w:rsidR="002B5065" w:rsidRPr="00FD445C">
        <w:rPr>
          <w:rFonts w:ascii="Arial" w:eastAsia="Times New Roman" w:hAnsi="Arial" w:cs="Arial"/>
          <w:sz w:val="20"/>
          <w:szCs w:val="20"/>
        </w:rPr>
        <w:t xml:space="preserve"> </w:t>
      </w:r>
      <w:r w:rsidR="00DC0125" w:rsidRPr="00FD445C">
        <w:rPr>
          <w:rFonts w:ascii="Arial" w:eastAsia="Times New Roman" w:hAnsi="Arial" w:cs="Arial"/>
          <w:sz w:val="20"/>
          <w:szCs w:val="20"/>
        </w:rPr>
        <w:t>Joe Buckley</w:t>
      </w:r>
      <w:r w:rsidR="00E1584D" w:rsidRPr="00FD445C">
        <w:rPr>
          <w:rFonts w:ascii="Arial" w:eastAsia="Times New Roman" w:hAnsi="Arial" w:cs="Arial"/>
          <w:sz w:val="20"/>
          <w:szCs w:val="20"/>
        </w:rPr>
        <w:t xml:space="preserve"> </w:t>
      </w:r>
      <w:r w:rsidR="0006672E" w:rsidRPr="00FD445C">
        <w:rPr>
          <w:rFonts w:ascii="Arial" w:eastAsia="Times New Roman" w:hAnsi="Arial" w:cs="Arial"/>
          <w:sz w:val="20"/>
          <w:szCs w:val="20"/>
        </w:rPr>
        <w:t>as</w:t>
      </w:r>
      <w:r w:rsidRPr="00FD445C">
        <w:rPr>
          <w:rFonts w:ascii="Arial" w:eastAsia="Times New Roman" w:hAnsi="Arial" w:cs="Arial"/>
          <w:sz w:val="20"/>
          <w:szCs w:val="20"/>
        </w:rPr>
        <w:t xml:space="preserve"> </w:t>
      </w:r>
      <w:r w:rsidR="00430730" w:rsidRPr="00FD445C">
        <w:rPr>
          <w:rFonts w:ascii="Arial" w:eastAsia="Times New Roman" w:hAnsi="Arial" w:cs="Arial"/>
          <w:sz w:val="20"/>
          <w:szCs w:val="20"/>
        </w:rPr>
        <w:t>Vice President of Healthcare Staffing</w:t>
      </w:r>
      <w:r w:rsidRPr="00FD445C">
        <w:rPr>
          <w:rFonts w:ascii="Arial" w:eastAsia="Times New Roman" w:hAnsi="Arial" w:cs="Arial"/>
          <w:sz w:val="20"/>
          <w:szCs w:val="20"/>
          <w:shd w:val="clear" w:color="auto" w:fill="FFFFFF"/>
        </w:rPr>
        <w:t>.</w:t>
      </w:r>
      <w:r w:rsidR="00144C76" w:rsidRPr="00FD445C">
        <w:rPr>
          <w:rFonts w:ascii="Arial" w:hAnsi="Arial" w:cs="Arial"/>
          <w:sz w:val="20"/>
          <w:szCs w:val="20"/>
        </w:rPr>
        <w:t xml:space="preserve"> </w:t>
      </w:r>
      <w:r w:rsidR="00252284" w:rsidRPr="00FD445C">
        <w:rPr>
          <w:rFonts w:ascii="Arial" w:eastAsia="Times New Roman" w:hAnsi="Arial" w:cs="Arial"/>
          <w:sz w:val="20"/>
          <w:szCs w:val="20"/>
        </w:rPr>
        <w:t xml:space="preserve">In this new role, </w:t>
      </w:r>
      <w:r w:rsidR="00CE460B" w:rsidRPr="00FD445C">
        <w:rPr>
          <w:rFonts w:ascii="Arial" w:eastAsia="Times New Roman" w:hAnsi="Arial" w:cs="Arial"/>
          <w:sz w:val="20"/>
          <w:szCs w:val="20"/>
        </w:rPr>
        <w:t xml:space="preserve">Buckley </w:t>
      </w:r>
      <w:r w:rsidR="00252284" w:rsidRPr="00FD445C">
        <w:rPr>
          <w:rFonts w:ascii="Arial" w:eastAsia="Times New Roman" w:hAnsi="Arial" w:cs="Arial"/>
          <w:sz w:val="20"/>
          <w:szCs w:val="20"/>
        </w:rPr>
        <w:t xml:space="preserve">will </w:t>
      </w:r>
      <w:r w:rsidR="003909B2" w:rsidRPr="00FD445C">
        <w:rPr>
          <w:rFonts w:ascii="Arial" w:eastAsia="Times New Roman" w:hAnsi="Arial" w:cs="Arial"/>
          <w:sz w:val="20"/>
          <w:szCs w:val="20"/>
        </w:rPr>
        <w:t>lead</w:t>
      </w:r>
      <w:r w:rsidR="00E6227C" w:rsidRPr="00FD445C">
        <w:rPr>
          <w:rFonts w:ascii="Arial" w:hAnsi="Arial" w:cs="Arial"/>
          <w:sz w:val="20"/>
          <w:szCs w:val="20"/>
        </w:rPr>
        <w:t xml:space="preserve"> </w:t>
      </w:r>
      <w:r w:rsidR="00B82CC4" w:rsidRPr="00FD445C">
        <w:rPr>
          <w:rFonts w:ascii="Arial" w:hAnsi="Arial" w:cs="Arial"/>
          <w:sz w:val="20"/>
          <w:szCs w:val="20"/>
        </w:rPr>
        <w:t>Tribal Health</w:t>
      </w:r>
      <w:r w:rsidR="00E6227C" w:rsidRPr="00FD445C">
        <w:rPr>
          <w:rFonts w:ascii="Arial" w:hAnsi="Arial" w:cs="Arial"/>
          <w:sz w:val="20"/>
          <w:szCs w:val="20"/>
        </w:rPr>
        <w:t xml:space="preserve">’s </w:t>
      </w:r>
      <w:r w:rsidR="000F23FA" w:rsidRPr="00FD445C">
        <w:rPr>
          <w:rFonts w:ascii="Arial" w:hAnsi="Arial" w:cs="Arial"/>
          <w:sz w:val="20"/>
          <w:szCs w:val="20"/>
        </w:rPr>
        <w:t>growth</w:t>
      </w:r>
      <w:r w:rsidR="005D604A" w:rsidRPr="00FD445C">
        <w:rPr>
          <w:rFonts w:ascii="Arial" w:hAnsi="Arial" w:cs="Arial"/>
          <w:sz w:val="20"/>
          <w:szCs w:val="20"/>
        </w:rPr>
        <w:t xml:space="preserve"> initiatives to meet the ever</w:t>
      </w:r>
      <w:r w:rsidR="00C1282C" w:rsidRPr="00FD445C">
        <w:rPr>
          <w:rFonts w:ascii="Arial" w:hAnsi="Arial" w:cs="Arial"/>
          <w:sz w:val="20"/>
          <w:szCs w:val="20"/>
        </w:rPr>
        <w:t>-</w:t>
      </w:r>
      <w:r w:rsidR="005D604A" w:rsidRPr="00FD445C">
        <w:rPr>
          <w:rFonts w:ascii="Arial" w:hAnsi="Arial" w:cs="Arial"/>
          <w:sz w:val="20"/>
          <w:szCs w:val="20"/>
        </w:rPr>
        <w:t>increasing need for quality health professionals on Indigenous lands</w:t>
      </w:r>
      <w:r w:rsidR="004255AD" w:rsidRPr="00FD445C">
        <w:rPr>
          <w:rFonts w:ascii="Arial" w:eastAsia="Times New Roman" w:hAnsi="Arial" w:cs="Arial"/>
          <w:sz w:val="20"/>
          <w:szCs w:val="20"/>
        </w:rPr>
        <w:t>.</w:t>
      </w:r>
    </w:p>
    <w:p w14:paraId="56E4F130" w14:textId="0AE898C0" w:rsidR="00F05FEE" w:rsidRPr="00FD445C" w:rsidRDefault="00BC7794" w:rsidP="00F05FEE">
      <w:pPr>
        <w:shd w:val="clear" w:color="auto" w:fill="FFFFFF"/>
        <w:spacing w:after="150" w:line="240" w:lineRule="auto"/>
        <w:rPr>
          <w:rFonts w:ascii="Arial" w:hAnsi="Arial" w:cs="Arial"/>
          <w:color w:val="000000"/>
          <w:sz w:val="20"/>
          <w:szCs w:val="20"/>
          <w:shd w:val="clear" w:color="auto" w:fill="FFFFFF"/>
        </w:rPr>
      </w:pPr>
      <w:r w:rsidRPr="00FD445C">
        <w:rPr>
          <w:rFonts w:ascii="Arial" w:hAnsi="Arial" w:cs="Arial"/>
          <w:sz w:val="20"/>
          <w:szCs w:val="20"/>
        </w:rPr>
        <w:t>Buckley</w:t>
      </w:r>
      <w:r w:rsidR="00D27ED1" w:rsidRPr="00FD445C">
        <w:rPr>
          <w:rFonts w:ascii="Arial" w:hAnsi="Arial" w:cs="Arial"/>
          <w:sz w:val="20"/>
          <w:szCs w:val="20"/>
        </w:rPr>
        <w:t xml:space="preserve"> brings </w:t>
      </w:r>
      <w:r w:rsidR="00245882" w:rsidRPr="00FD445C">
        <w:rPr>
          <w:rFonts w:ascii="Arial" w:hAnsi="Arial" w:cs="Arial"/>
          <w:sz w:val="20"/>
          <w:szCs w:val="20"/>
        </w:rPr>
        <w:t>more than</w:t>
      </w:r>
      <w:r w:rsidR="00D27ED1" w:rsidRPr="00FD445C">
        <w:rPr>
          <w:rFonts w:ascii="Arial" w:hAnsi="Arial" w:cs="Arial"/>
          <w:sz w:val="20"/>
          <w:szCs w:val="20"/>
        </w:rPr>
        <w:t xml:space="preserve"> </w:t>
      </w:r>
      <w:r w:rsidR="00DC48FA" w:rsidRPr="00FD445C">
        <w:rPr>
          <w:rFonts w:ascii="Arial" w:hAnsi="Arial" w:cs="Arial"/>
          <w:sz w:val="20"/>
          <w:szCs w:val="20"/>
        </w:rPr>
        <w:t>2</w:t>
      </w:r>
      <w:r w:rsidR="00245882" w:rsidRPr="00FD445C">
        <w:rPr>
          <w:rFonts w:ascii="Arial" w:hAnsi="Arial" w:cs="Arial"/>
          <w:sz w:val="20"/>
          <w:szCs w:val="20"/>
        </w:rPr>
        <w:t>5</w:t>
      </w:r>
      <w:r w:rsidR="00D27ED1" w:rsidRPr="00FD445C">
        <w:rPr>
          <w:rFonts w:ascii="Arial" w:hAnsi="Arial" w:cs="Arial"/>
          <w:sz w:val="20"/>
          <w:szCs w:val="20"/>
        </w:rPr>
        <w:t xml:space="preserve"> years of expertise in </w:t>
      </w:r>
      <w:r w:rsidR="00F05FEE" w:rsidRPr="00FD445C">
        <w:rPr>
          <w:rFonts w:ascii="Arial" w:hAnsi="Arial" w:cs="Arial"/>
          <w:sz w:val="20"/>
          <w:szCs w:val="20"/>
        </w:rPr>
        <w:t>healthcare staffing</w:t>
      </w:r>
      <w:r w:rsidR="00C1282C" w:rsidRPr="00FD445C">
        <w:rPr>
          <w:rFonts w:ascii="Arial" w:hAnsi="Arial" w:cs="Arial"/>
          <w:sz w:val="20"/>
          <w:szCs w:val="20"/>
        </w:rPr>
        <w:t xml:space="preserve"> to the company’s mission, having led</w:t>
      </w:r>
      <w:r w:rsidR="00F05FEE" w:rsidRPr="00FD445C">
        <w:rPr>
          <w:rFonts w:ascii="Arial" w:hAnsi="Arial" w:cs="Arial"/>
          <w:sz w:val="20"/>
          <w:szCs w:val="20"/>
        </w:rPr>
        <w:t xml:space="preserve"> both Fortune 500 companies and startups to talent acquisition success. </w:t>
      </w:r>
      <w:r w:rsidR="00245882" w:rsidRPr="00FD445C">
        <w:rPr>
          <w:rFonts w:ascii="Arial" w:hAnsi="Arial" w:cs="Arial"/>
          <w:sz w:val="20"/>
          <w:szCs w:val="20"/>
        </w:rPr>
        <w:t>Recognized for his skills</w:t>
      </w:r>
      <w:r w:rsidR="00F05FEE" w:rsidRPr="00FD445C">
        <w:rPr>
          <w:rFonts w:ascii="Arial" w:hAnsi="Arial" w:cs="Arial"/>
          <w:sz w:val="20"/>
          <w:szCs w:val="20"/>
        </w:rPr>
        <w:t xml:space="preserve"> in both recruitment and account management, </w:t>
      </w:r>
      <w:r w:rsidR="00245882" w:rsidRPr="00FD445C">
        <w:rPr>
          <w:rFonts w:ascii="Arial" w:hAnsi="Arial" w:cs="Arial"/>
          <w:sz w:val="20"/>
          <w:szCs w:val="20"/>
        </w:rPr>
        <w:t>Buckley</w:t>
      </w:r>
      <w:r w:rsidR="00F05FEE" w:rsidRPr="00FD445C">
        <w:rPr>
          <w:rFonts w:ascii="Arial" w:hAnsi="Arial" w:cs="Arial"/>
          <w:sz w:val="20"/>
          <w:szCs w:val="20"/>
        </w:rPr>
        <w:t xml:space="preserve"> has</w:t>
      </w:r>
      <w:r w:rsidR="00CA5B10">
        <w:rPr>
          <w:rFonts w:ascii="Arial" w:hAnsi="Arial" w:cs="Arial"/>
          <w:sz w:val="20"/>
          <w:szCs w:val="20"/>
        </w:rPr>
        <w:t xml:space="preserve"> managed</w:t>
      </w:r>
      <w:r w:rsidR="00F239E6">
        <w:rPr>
          <w:rFonts w:ascii="Arial" w:hAnsi="Arial" w:cs="Arial"/>
          <w:sz w:val="20"/>
          <w:szCs w:val="20"/>
        </w:rPr>
        <w:t xml:space="preserve"> </w:t>
      </w:r>
      <w:r w:rsidR="00F05FEE" w:rsidRPr="00FD445C">
        <w:rPr>
          <w:rFonts w:ascii="Arial" w:hAnsi="Arial" w:cs="Arial"/>
          <w:sz w:val="20"/>
          <w:szCs w:val="20"/>
        </w:rPr>
        <w:t>strategic planning and business development for the private sector and government facilities, including Indian Health</w:t>
      </w:r>
      <w:r w:rsidR="006F70B8">
        <w:rPr>
          <w:rFonts w:ascii="Arial" w:hAnsi="Arial" w:cs="Arial"/>
          <w:sz w:val="20"/>
          <w:szCs w:val="20"/>
        </w:rPr>
        <w:t xml:space="preserve"> Service</w:t>
      </w:r>
      <w:r w:rsidR="00F05FEE" w:rsidRPr="00FD445C">
        <w:rPr>
          <w:rFonts w:ascii="Arial" w:hAnsi="Arial" w:cs="Arial"/>
          <w:sz w:val="20"/>
          <w:szCs w:val="20"/>
        </w:rPr>
        <w:t>, V</w:t>
      </w:r>
      <w:r w:rsidR="009A14B6">
        <w:rPr>
          <w:rFonts w:ascii="Arial" w:hAnsi="Arial" w:cs="Arial"/>
          <w:sz w:val="20"/>
          <w:szCs w:val="20"/>
        </w:rPr>
        <w:t>eterans Administration Medical Center</w:t>
      </w:r>
      <w:r w:rsidR="00F05FEE" w:rsidRPr="00FD445C">
        <w:rPr>
          <w:rFonts w:ascii="Arial" w:hAnsi="Arial" w:cs="Arial"/>
          <w:sz w:val="20"/>
          <w:szCs w:val="20"/>
        </w:rPr>
        <w:t xml:space="preserve">, and </w:t>
      </w:r>
      <w:r w:rsidR="00CA5B10">
        <w:rPr>
          <w:rFonts w:ascii="Arial" w:hAnsi="Arial" w:cs="Arial"/>
          <w:sz w:val="20"/>
          <w:szCs w:val="20"/>
        </w:rPr>
        <w:t xml:space="preserve">the </w:t>
      </w:r>
      <w:r w:rsidR="00F05FEE" w:rsidRPr="00FD445C">
        <w:rPr>
          <w:rFonts w:ascii="Arial" w:hAnsi="Arial" w:cs="Arial"/>
          <w:sz w:val="20"/>
          <w:szCs w:val="20"/>
        </w:rPr>
        <w:t>D</w:t>
      </w:r>
      <w:r w:rsidR="00CA5B10">
        <w:rPr>
          <w:rFonts w:ascii="Arial" w:hAnsi="Arial" w:cs="Arial"/>
          <w:sz w:val="20"/>
          <w:szCs w:val="20"/>
        </w:rPr>
        <w:t>epartment of Defense</w:t>
      </w:r>
      <w:r w:rsidR="00F05FEE" w:rsidRPr="00FD445C">
        <w:rPr>
          <w:rFonts w:ascii="Arial" w:hAnsi="Arial" w:cs="Arial"/>
          <w:sz w:val="20"/>
          <w:szCs w:val="20"/>
        </w:rPr>
        <w:t xml:space="preserve">. He is noted for his ability to </w:t>
      </w:r>
      <w:r w:rsidR="00F05FEE" w:rsidRPr="00FD445C">
        <w:rPr>
          <w:rFonts w:ascii="Arial" w:hAnsi="Arial" w:cs="Arial"/>
          <w:color w:val="000000"/>
          <w:sz w:val="20"/>
          <w:szCs w:val="20"/>
          <w:shd w:val="clear" w:color="auto" w:fill="FFFFFF"/>
        </w:rPr>
        <w:t>successfully develop</w:t>
      </w:r>
      <w:r w:rsidR="00F05FEE" w:rsidRPr="00FD445C">
        <w:rPr>
          <w:rFonts w:ascii="Arial" w:hAnsi="Arial" w:cs="Arial"/>
          <w:sz w:val="20"/>
          <w:szCs w:val="20"/>
        </w:rPr>
        <w:t xml:space="preserve"> staffing solutions that </w:t>
      </w:r>
      <w:r w:rsidR="00F05FEE" w:rsidRPr="00FD445C">
        <w:rPr>
          <w:rFonts w:ascii="Arial" w:hAnsi="Arial" w:cs="Arial"/>
          <w:color w:val="000000"/>
          <w:sz w:val="20"/>
          <w:szCs w:val="20"/>
          <w:shd w:val="clear" w:color="auto" w:fill="FFFFFF"/>
        </w:rPr>
        <w:t>increase revenue</w:t>
      </w:r>
      <w:r w:rsidR="00D30AFD">
        <w:rPr>
          <w:rFonts w:ascii="Arial" w:hAnsi="Arial" w:cs="Arial"/>
          <w:color w:val="000000"/>
          <w:sz w:val="20"/>
          <w:szCs w:val="20"/>
          <w:shd w:val="clear" w:color="auto" w:fill="FFFFFF"/>
        </w:rPr>
        <w:t>, solve skill gaps,</w:t>
      </w:r>
      <w:r w:rsidR="00F05FEE" w:rsidRPr="00FD445C">
        <w:rPr>
          <w:rFonts w:ascii="Arial" w:hAnsi="Arial" w:cs="Arial"/>
          <w:color w:val="000000"/>
          <w:sz w:val="20"/>
          <w:szCs w:val="20"/>
          <w:shd w:val="clear" w:color="auto" w:fill="FFFFFF"/>
        </w:rPr>
        <w:t xml:space="preserve"> and elevate workforce cultures.</w:t>
      </w:r>
    </w:p>
    <w:p w14:paraId="7E6DF2C8" w14:textId="5E31188E" w:rsidR="00F54364" w:rsidRPr="00FD445C" w:rsidRDefault="008F5827" w:rsidP="00CE26D6">
      <w:pPr>
        <w:shd w:val="clear" w:color="auto" w:fill="FFFFFF"/>
        <w:spacing w:after="225" w:line="240" w:lineRule="auto"/>
        <w:ind w:right="-54"/>
        <w:rPr>
          <w:rFonts w:ascii="Arial" w:hAnsi="Arial" w:cs="Arial"/>
          <w:color w:val="2F2F2F"/>
          <w:sz w:val="20"/>
          <w:szCs w:val="20"/>
          <w:shd w:val="clear" w:color="auto" w:fill="FFFFFF"/>
        </w:rPr>
      </w:pPr>
      <w:r w:rsidRPr="00FD445C">
        <w:rPr>
          <w:rFonts w:ascii="Arial" w:hAnsi="Arial" w:cs="Arial"/>
          <w:sz w:val="20"/>
          <w:szCs w:val="20"/>
        </w:rPr>
        <w:t>“</w:t>
      </w:r>
      <w:r w:rsidR="0084556F" w:rsidRPr="00FD445C">
        <w:rPr>
          <w:rFonts w:ascii="Arial" w:hAnsi="Arial" w:cs="Arial"/>
          <w:sz w:val="20"/>
          <w:szCs w:val="20"/>
        </w:rPr>
        <w:t>In his two years with Tribal Health</w:t>
      </w:r>
      <w:r w:rsidR="007749E0" w:rsidRPr="00FD445C">
        <w:rPr>
          <w:rFonts w:ascii="Arial" w:hAnsi="Arial" w:cs="Arial"/>
          <w:sz w:val="20"/>
          <w:szCs w:val="20"/>
        </w:rPr>
        <w:t xml:space="preserve">, </w:t>
      </w:r>
      <w:r w:rsidR="00652DB9" w:rsidRPr="00FD445C">
        <w:rPr>
          <w:rFonts w:ascii="Arial" w:hAnsi="Arial" w:cs="Arial"/>
          <w:sz w:val="20"/>
          <w:szCs w:val="20"/>
        </w:rPr>
        <w:t xml:space="preserve">Joe has </w:t>
      </w:r>
      <w:r w:rsidR="007749E0" w:rsidRPr="00FD445C">
        <w:rPr>
          <w:rFonts w:ascii="Arial" w:hAnsi="Arial" w:cs="Arial"/>
          <w:sz w:val="20"/>
          <w:szCs w:val="20"/>
        </w:rPr>
        <w:t>distinguished himself</w:t>
      </w:r>
      <w:r w:rsidR="00A15E69" w:rsidRPr="00FD445C">
        <w:rPr>
          <w:rFonts w:ascii="Arial" w:hAnsi="Arial" w:cs="Arial"/>
          <w:sz w:val="20"/>
          <w:szCs w:val="20"/>
        </w:rPr>
        <w:t xml:space="preserve"> through</w:t>
      </w:r>
      <w:r w:rsidR="000A081B" w:rsidRPr="00FD445C">
        <w:rPr>
          <w:rFonts w:ascii="Arial" w:hAnsi="Arial" w:cs="Arial"/>
          <w:sz w:val="20"/>
          <w:szCs w:val="20"/>
        </w:rPr>
        <w:t xml:space="preserve"> </w:t>
      </w:r>
      <w:r w:rsidR="00C911F7" w:rsidRPr="00FD445C">
        <w:rPr>
          <w:rFonts w:ascii="Arial" w:hAnsi="Arial" w:cs="Arial"/>
          <w:sz w:val="20"/>
          <w:szCs w:val="20"/>
        </w:rPr>
        <w:t>unique</w:t>
      </w:r>
      <w:r w:rsidR="000A081B" w:rsidRPr="00FD445C">
        <w:rPr>
          <w:rFonts w:ascii="Arial" w:hAnsi="Arial" w:cs="Arial"/>
          <w:sz w:val="20"/>
          <w:szCs w:val="20"/>
        </w:rPr>
        <w:t xml:space="preserve"> growth strategies</w:t>
      </w:r>
      <w:r w:rsidR="005F2F2F" w:rsidRPr="00FD445C">
        <w:rPr>
          <w:rFonts w:ascii="Arial" w:hAnsi="Arial" w:cs="Arial"/>
          <w:sz w:val="20"/>
          <w:szCs w:val="20"/>
        </w:rPr>
        <w:t xml:space="preserve"> that </w:t>
      </w:r>
      <w:r w:rsidR="00B002E9" w:rsidRPr="00FD445C">
        <w:rPr>
          <w:rFonts w:ascii="Arial" w:hAnsi="Arial" w:cs="Arial"/>
          <w:sz w:val="20"/>
          <w:szCs w:val="20"/>
        </w:rPr>
        <w:t>yielded critical insights and</w:t>
      </w:r>
      <w:r w:rsidR="00DD40D5" w:rsidRPr="00FD445C">
        <w:rPr>
          <w:rFonts w:ascii="Arial" w:hAnsi="Arial" w:cs="Arial"/>
          <w:sz w:val="20"/>
          <w:szCs w:val="20"/>
        </w:rPr>
        <w:t xml:space="preserve"> matured our recruiting program</w:t>
      </w:r>
      <w:r w:rsidR="00B35A8A" w:rsidRPr="00FD445C">
        <w:rPr>
          <w:rFonts w:ascii="Arial" w:hAnsi="Arial" w:cs="Arial"/>
          <w:sz w:val="20"/>
          <w:szCs w:val="20"/>
        </w:rPr>
        <w:t xml:space="preserve">,” said </w:t>
      </w:r>
      <w:r w:rsidR="007749E0" w:rsidRPr="00FD445C">
        <w:rPr>
          <w:rFonts w:ascii="Arial" w:hAnsi="Arial" w:cs="Arial"/>
          <w:sz w:val="20"/>
          <w:szCs w:val="20"/>
        </w:rPr>
        <w:t>Jed Rudd</w:t>
      </w:r>
      <w:r w:rsidR="008F6CBD" w:rsidRPr="00FD445C">
        <w:rPr>
          <w:rFonts w:ascii="Arial" w:hAnsi="Arial" w:cs="Arial"/>
          <w:sz w:val="20"/>
          <w:szCs w:val="20"/>
        </w:rPr>
        <w:t xml:space="preserve">, Tribal Health Chief </w:t>
      </w:r>
      <w:r w:rsidR="007749E0" w:rsidRPr="00FD445C">
        <w:rPr>
          <w:rFonts w:ascii="Arial" w:hAnsi="Arial" w:cs="Arial"/>
          <w:sz w:val="20"/>
          <w:szCs w:val="20"/>
        </w:rPr>
        <w:t>Operations</w:t>
      </w:r>
      <w:r w:rsidR="008F6CBD" w:rsidRPr="00FD445C">
        <w:rPr>
          <w:rFonts w:ascii="Arial" w:hAnsi="Arial" w:cs="Arial"/>
          <w:sz w:val="20"/>
          <w:szCs w:val="20"/>
        </w:rPr>
        <w:t xml:space="preserve"> Officer. “</w:t>
      </w:r>
      <w:r w:rsidR="00291D61" w:rsidRPr="00FD445C">
        <w:rPr>
          <w:rFonts w:ascii="Arial" w:hAnsi="Arial" w:cs="Arial"/>
          <w:sz w:val="20"/>
          <w:szCs w:val="20"/>
        </w:rPr>
        <w:t xml:space="preserve">Healthcare </w:t>
      </w:r>
      <w:r w:rsidR="002276C5">
        <w:rPr>
          <w:rFonts w:ascii="Arial" w:hAnsi="Arial" w:cs="Arial"/>
          <w:sz w:val="20"/>
          <w:szCs w:val="20"/>
        </w:rPr>
        <w:t>programs</w:t>
      </w:r>
      <w:r w:rsidR="00291D61" w:rsidRPr="00FD445C">
        <w:rPr>
          <w:rFonts w:ascii="Arial" w:hAnsi="Arial" w:cs="Arial"/>
          <w:sz w:val="20"/>
          <w:szCs w:val="20"/>
        </w:rPr>
        <w:t xml:space="preserve"> on Indigenous</w:t>
      </w:r>
      <w:r w:rsidR="005F2F2F" w:rsidRPr="00FD445C">
        <w:rPr>
          <w:rFonts w:ascii="Arial" w:hAnsi="Arial" w:cs="Arial"/>
          <w:sz w:val="20"/>
          <w:szCs w:val="20"/>
        </w:rPr>
        <w:t xml:space="preserve"> lands</w:t>
      </w:r>
      <w:r w:rsidR="00291D61" w:rsidRPr="00FD445C">
        <w:rPr>
          <w:rFonts w:ascii="Arial" w:hAnsi="Arial" w:cs="Arial"/>
          <w:sz w:val="20"/>
          <w:szCs w:val="20"/>
        </w:rPr>
        <w:t xml:space="preserve"> have unfortunately </w:t>
      </w:r>
      <w:r w:rsidR="00430730" w:rsidRPr="00FD445C">
        <w:rPr>
          <w:rFonts w:ascii="Arial" w:hAnsi="Arial" w:cs="Arial"/>
          <w:sz w:val="20"/>
          <w:szCs w:val="20"/>
        </w:rPr>
        <w:t xml:space="preserve">often </w:t>
      </w:r>
      <w:r w:rsidR="00391B70">
        <w:rPr>
          <w:rFonts w:ascii="Arial" w:hAnsi="Arial" w:cs="Arial"/>
          <w:sz w:val="20"/>
          <w:szCs w:val="20"/>
        </w:rPr>
        <w:t>b</w:t>
      </w:r>
      <w:r w:rsidR="002276C5">
        <w:rPr>
          <w:rFonts w:ascii="Arial" w:hAnsi="Arial" w:cs="Arial"/>
          <w:sz w:val="20"/>
          <w:szCs w:val="20"/>
        </w:rPr>
        <w:t>een led by</w:t>
      </w:r>
      <w:r w:rsidR="00430730" w:rsidRPr="00FD445C">
        <w:rPr>
          <w:rFonts w:ascii="Arial" w:hAnsi="Arial" w:cs="Arial"/>
          <w:sz w:val="20"/>
          <w:szCs w:val="20"/>
        </w:rPr>
        <w:t xml:space="preserve"> </w:t>
      </w:r>
      <w:r w:rsidR="007411A2">
        <w:rPr>
          <w:rFonts w:ascii="Arial" w:hAnsi="Arial" w:cs="Arial"/>
          <w:sz w:val="20"/>
          <w:szCs w:val="20"/>
        </w:rPr>
        <w:t xml:space="preserve">outside and </w:t>
      </w:r>
      <w:r w:rsidR="00430730" w:rsidRPr="00FD445C">
        <w:rPr>
          <w:rFonts w:ascii="Arial" w:hAnsi="Arial" w:cs="Arial"/>
          <w:sz w:val="20"/>
          <w:szCs w:val="20"/>
        </w:rPr>
        <w:t>disengaged</w:t>
      </w:r>
      <w:r w:rsidR="002276C5">
        <w:rPr>
          <w:rFonts w:ascii="Arial" w:hAnsi="Arial" w:cs="Arial"/>
          <w:sz w:val="20"/>
          <w:szCs w:val="20"/>
        </w:rPr>
        <w:t xml:space="preserve"> </w:t>
      </w:r>
      <w:r w:rsidR="00430730" w:rsidRPr="00FD445C">
        <w:rPr>
          <w:rFonts w:ascii="Arial" w:hAnsi="Arial" w:cs="Arial"/>
          <w:sz w:val="20"/>
          <w:szCs w:val="20"/>
        </w:rPr>
        <w:t>providers</w:t>
      </w:r>
      <w:r w:rsidR="004747E7">
        <w:rPr>
          <w:rFonts w:ascii="Arial" w:hAnsi="Arial" w:cs="Arial"/>
          <w:sz w:val="20"/>
          <w:szCs w:val="20"/>
        </w:rPr>
        <w:t xml:space="preserve"> – but </w:t>
      </w:r>
      <w:r w:rsidR="00430730" w:rsidRPr="00FD445C">
        <w:rPr>
          <w:rFonts w:ascii="Arial" w:hAnsi="Arial" w:cs="Arial"/>
          <w:sz w:val="20"/>
          <w:szCs w:val="20"/>
        </w:rPr>
        <w:t>Joe</w:t>
      </w:r>
      <w:r w:rsidR="00504DAE" w:rsidRPr="00FD445C">
        <w:rPr>
          <w:rFonts w:ascii="Arial" w:hAnsi="Arial" w:cs="Arial"/>
          <w:sz w:val="20"/>
          <w:szCs w:val="20"/>
        </w:rPr>
        <w:t>’s</w:t>
      </w:r>
      <w:r w:rsidR="002276C5" w:rsidRPr="00FD445C">
        <w:rPr>
          <w:rFonts w:ascii="Arial" w:hAnsi="Arial" w:cs="Arial"/>
          <w:sz w:val="20"/>
          <w:szCs w:val="20"/>
        </w:rPr>
        <w:t xml:space="preserve"> wealth of </w:t>
      </w:r>
      <w:r w:rsidR="007411A2">
        <w:rPr>
          <w:rFonts w:ascii="Arial" w:hAnsi="Arial" w:cs="Arial"/>
          <w:sz w:val="20"/>
          <w:szCs w:val="20"/>
        </w:rPr>
        <w:t xml:space="preserve">staffing </w:t>
      </w:r>
      <w:r w:rsidR="00F15DD6">
        <w:rPr>
          <w:rFonts w:ascii="Arial" w:hAnsi="Arial" w:cs="Arial"/>
          <w:sz w:val="20"/>
          <w:szCs w:val="20"/>
        </w:rPr>
        <w:t>knowledge</w:t>
      </w:r>
      <w:r w:rsidR="00504DAE" w:rsidRPr="00FD445C">
        <w:rPr>
          <w:rFonts w:ascii="Arial" w:hAnsi="Arial" w:cs="Arial"/>
          <w:sz w:val="20"/>
          <w:szCs w:val="20"/>
        </w:rPr>
        <w:t xml:space="preserve"> has </w:t>
      </w:r>
      <w:r w:rsidR="00370BC9">
        <w:rPr>
          <w:rFonts w:ascii="Arial" w:hAnsi="Arial" w:cs="Arial"/>
          <w:sz w:val="20"/>
          <w:szCs w:val="20"/>
        </w:rPr>
        <w:t>helped us grow a</w:t>
      </w:r>
      <w:r w:rsidR="000A3331" w:rsidRPr="00FD445C">
        <w:rPr>
          <w:rFonts w:ascii="Arial" w:hAnsi="Arial" w:cs="Arial"/>
          <w:sz w:val="20"/>
          <w:szCs w:val="20"/>
        </w:rPr>
        <w:t xml:space="preserve"> pipeline of</w:t>
      </w:r>
      <w:r w:rsidR="00291D61" w:rsidRPr="00FD445C">
        <w:rPr>
          <w:rFonts w:ascii="Arial" w:hAnsi="Arial" w:cs="Arial"/>
          <w:sz w:val="20"/>
          <w:szCs w:val="20"/>
        </w:rPr>
        <w:t xml:space="preserve"> </w:t>
      </w:r>
      <w:r w:rsidR="00CC563E" w:rsidRPr="00FD445C">
        <w:rPr>
          <w:rFonts w:ascii="Arial" w:hAnsi="Arial" w:cs="Arial"/>
          <w:sz w:val="20"/>
          <w:szCs w:val="20"/>
        </w:rPr>
        <w:t xml:space="preserve">quality </w:t>
      </w:r>
      <w:r w:rsidR="00F85A1C" w:rsidRPr="00FD445C">
        <w:rPr>
          <w:rFonts w:ascii="Arial" w:hAnsi="Arial" w:cs="Arial"/>
          <w:sz w:val="20"/>
          <w:szCs w:val="20"/>
        </w:rPr>
        <w:t xml:space="preserve">healthcare professionals </w:t>
      </w:r>
      <w:r w:rsidR="000A3331" w:rsidRPr="00FD445C">
        <w:rPr>
          <w:rFonts w:ascii="Arial" w:hAnsi="Arial" w:cs="Arial"/>
          <w:sz w:val="20"/>
          <w:szCs w:val="20"/>
        </w:rPr>
        <w:t xml:space="preserve">committed to </w:t>
      </w:r>
      <w:r w:rsidR="00F85A1C" w:rsidRPr="00FD445C">
        <w:rPr>
          <w:rFonts w:ascii="Arial" w:hAnsi="Arial" w:cs="Arial"/>
          <w:sz w:val="20"/>
          <w:szCs w:val="20"/>
        </w:rPr>
        <w:t>t</w:t>
      </w:r>
      <w:r w:rsidR="00CC563E" w:rsidRPr="00FD445C">
        <w:rPr>
          <w:rFonts w:ascii="Arial" w:hAnsi="Arial" w:cs="Arial"/>
          <w:sz w:val="20"/>
          <w:szCs w:val="20"/>
        </w:rPr>
        <w:t>ransforming Indigenous health</w:t>
      </w:r>
      <w:r w:rsidR="00436306" w:rsidRPr="00FD445C">
        <w:rPr>
          <w:rFonts w:ascii="Arial" w:hAnsi="Arial" w:cs="Arial"/>
          <w:sz w:val="20"/>
          <w:szCs w:val="20"/>
        </w:rPr>
        <w:t>.</w:t>
      </w:r>
      <w:r w:rsidR="006518BC" w:rsidRPr="00FD445C">
        <w:rPr>
          <w:rFonts w:ascii="Arial" w:hAnsi="Arial" w:cs="Arial"/>
          <w:color w:val="2F2F2F"/>
          <w:sz w:val="20"/>
          <w:szCs w:val="20"/>
          <w:shd w:val="clear" w:color="auto" w:fill="FFFFFF"/>
        </w:rPr>
        <w:t xml:space="preserve"> </w:t>
      </w:r>
      <w:r w:rsidR="0095693C">
        <w:rPr>
          <w:rFonts w:ascii="Arial" w:hAnsi="Arial" w:cs="Arial"/>
          <w:color w:val="2F2F2F"/>
          <w:sz w:val="20"/>
          <w:szCs w:val="20"/>
          <w:shd w:val="clear" w:color="auto" w:fill="FFFFFF"/>
        </w:rPr>
        <w:t>And</w:t>
      </w:r>
      <w:r w:rsidR="00030C3B">
        <w:rPr>
          <w:rFonts w:ascii="Arial" w:hAnsi="Arial" w:cs="Arial"/>
          <w:color w:val="2F2F2F"/>
          <w:sz w:val="20"/>
          <w:szCs w:val="20"/>
          <w:shd w:val="clear" w:color="auto" w:fill="FFFFFF"/>
        </w:rPr>
        <w:t xml:space="preserve"> </w:t>
      </w:r>
      <w:r w:rsidR="0095693C">
        <w:rPr>
          <w:rFonts w:ascii="Arial" w:hAnsi="Arial" w:cs="Arial"/>
          <w:color w:val="2F2F2F"/>
          <w:sz w:val="20"/>
          <w:szCs w:val="20"/>
          <w:shd w:val="clear" w:color="auto" w:fill="FFFFFF"/>
        </w:rPr>
        <w:t xml:space="preserve">as a </w:t>
      </w:r>
      <w:r w:rsidR="007411A2">
        <w:rPr>
          <w:rFonts w:ascii="Arial" w:hAnsi="Arial" w:cs="Arial"/>
          <w:color w:val="2F2F2F"/>
          <w:sz w:val="20"/>
          <w:szCs w:val="20"/>
          <w:shd w:val="clear" w:color="auto" w:fill="FFFFFF"/>
        </w:rPr>
        <w:t>natural</w:t>
      </w:r>
      <w:r w:rsidR="0095693C">
        <w:rPr>
          <w:rFonts w:ascii="Arial" w:hAnsi="Arial" w:cs="Arial"/>
          <w:color w:val="2F2F2F"/>
          <w:sz w:val="20"/>
          <w:szCs w:val="20"/>
          <w:shd w:val="clear" w:color="auto" w:fill="FFFFFF"/>
        </w:rPr>
        <w:t xml:space="preserve"> </w:t>
      </w:r>
      <w:r w:rsidR="006518BC" w:rsidRPr="00FD445C">
        <w:rPr>
          <w:rFonts w:ascii="Arial" w:hAnsi="Arial" w:cs="Arial"/>
          <w:color w:val="2F2F2F"/>
          <w:sz w:val="20"/>
          <w:szCs w:val="20"/>
          <w:shd w:val="clear" w:color="auto" w:fill="FFFFFF"/>
        </w:rPr>
        <w:t xml:space="preserve">technology </w:t>
      </w:r>
      <w:r w:rsidR="005F2F2F" w:rsidRPr="00FD445C">
        <w:rPr>
          <w:rFonts w:ascii="Arial" w:hAnsi="Arial" w:cs="Arial"/>
          <w:color w:val="2F2F2F"/>
          <w:sz w:val="20"/>
          <w:szCs w:val="20"/>
          <w:shd w:val="clear" w:color="auto" w:fill="FFFFFF"/>
        </w:rPr>
        <w:t>innovator</w:t>
      </w:r>
      <w:r w:rsidR="007411A2">
        <w:rPr>
          <w:rFonts w:ascii="Arial" w:hAnsi="Arial" w:cs="Arial"/>
          <w:color w:val="2F2F2F"/>
          <w:sz w:val="20"/>
          <w:szCs w:val="20"/>
          <w:shd w:val="clear" w:color="auto" w:fill="FFFFFF"/>
        </w:rPr>
        <w:t xml:space="preserve">, he’s created a more efficient staffing experience that frees providers to focus on </w:t>
      </w:r>
      <w:r w:rsidR="00853050">
        <w:rPr>
          <w:rFonts w:ascii="Arial" w:hAnsi="Arial" w:cs="Arial"/>
          <w:color w:val="2F2F2F"/>
          <w:sz w:val="20"/>
          <w:szCs w:val="20"/>
          <w:shd w:val="clear" w:color="auto" w:fill="FFFFFF"/>
        </w:rPr>
        <w:t>delivery of care.”</w:t>
      </w:r>
    </w:p>
    <w:p w14:paraId="0FA83A6B" w14:textId="55080DA0" w:rsidR="00A02017" w:rsidRPr="00FD445C" w:rsidRDefault="00D307A6" w:rsidP="00A02017">
      <w:pPr>
        <w:spacing w:after="0" w:line="240" w:lineRule="auto"/>
        <w:rPr>
          <w:rFonts w:ascii="Arial" w:hAnsi="Arial" w:cs="Arial"/>
          <w:sz w:val="20"/>
          <w:szCs w:val="20"/>
        </w:rPr>
      </w:pPr>
      <w:r w:rsidRPr="00FD445C">
        <w:rPr>
          <w:rFonts w:ascii="Arial" w:hAnsi="Arial" w:cs="Arial"/>
          <w:color w:val="282828"/>
          <w:sz w:val="20"/>
          <w:szCs w:val="20"/>
        </w:rPr>
        <w:t>Prior to</w:t>
      </w:r>
      <w:r w:rsidR="004862BC" w:rsidRPr="00FD445C">
        <w:rPr>
          <w:rFonts w:ascii="Arial" w:hAnsi="Arial" w:cs="Arial"/>
          <w:color w:val="282828"/>
          <w:sz w:val="20"/>
          <w:szCs w:val="20"/>
        </w:rPr>
        <w:t xml:space="preserve"> joining </w:t>
      </w:r>
      <w:r w:rsidR="001D007F" w:rsidRPr="00FD445C">
        <w:rPr>
          <w:rFonts w:ascii="Arial" w:hAnsi="Arial" w:cs="Arial"/>
          <w:color w:val="282828"/>
          <w:sz w:val="20"/>
          <w:szCs w:val="20"/>
        </w:rPr>
        <w:t>Tribal Health</w:t>
      </w:r>
      <w:r w:rsidR="004862BC" w:rsidRPr="00FD445C">
        <w:rPr>
          <w:rFonts w:ascii="Arial" w:hAnsi="Arial" w:cs="Arial"/>
          <w:color w:val="282828"/>
          <w:sz w:val="20"/>
          <w:szCs w:val="20"/>
        </w:rPr>
        <w:t xml:space="preserve">, </w:t>
      </w:r>
      <w:r w:rsidR="00E0780E" w:rsidRPr="00FD445C">
        <w:rPr>
          <w:rFonts w:ascii="Arial" w:hAnsi="Arial" w:cs="Arial"/>
          <w:color w:val="282828"/>
          <w:sz w:val="20"/>
          <w:szCs w:val="20"/>
        </w:rPr>
        <w:t>Buckley</w:t>
      </w:r>
      <w:r w:rsidR="004777FA" w:rsidRPr="00FD445C">
        <w:rPr>
          <w:rFonts w:ascii="Arial" w:hAnsi="Arial" w:cs="Arial"/>
          <w:color w:val="282828"/>
          <w:sz w:val="20"/>
          <w:szCs w:val="20"/>
        </w:rPr>
        <w:t xml:space="preserve"> gained invaluable expertise</w:t>
      </w:r>
      <w:r w:rsidR="00853050">
        <w:rPr>
          <w:rFonts w:ascii="Arial" w:hAnsi="Arial" w:cs="Arial"/>
          <w:color w:val="282828"/>
          <w:sz w:val="20"/>
          <w:szCs w:val="20"/>
        </w:rPr>
        <w:t xml:space="preserve"> in</w:t>
      </w:r>
      <w:r w:rsidR="004777FA" w:rsidRPr="00FD445C">
        <w:rPr>
          <w:rFonts w:ascii="Arial" w:hAnsi="Arial" w:cs="Arial"/>
          <w:color w:val="282828"/>
          <w:sz w:val="20"/>
          <w:szCs w:val="20"/>
        </w:rPr>
        <w:t xml:space="preserve"> leading high-performing recruiting teams</w:t>
      </w:r>
      <w:r w:rsidR="00E0780E" w:rsidRPr="00FD445C">
        <w:rPr>
          <w:rFonts w:ascii="Arial" w:hAnsi="Arial" w:cs="Arial"/>
          <w:color w:val="000000"/>
          <w:sz w:val="20"/>
          <w:szCs w:val="20"/>
          <w:shd w:val="clear" w:color="auto" w:fill="FFFFFF"/>
        </w:rPr>
        <w:t xml:space="preserve"> as Vice President of Recruiting for Merritt Hawkins and as Vice President of Physician Recruiting for AMN Healthcare. </w:t>
      </w:r>
      <w:r w:rsidR="004777FA" w:rsidRPr="00FD445C">
        <w:rPr>
          <w:rFonts w:ascii="Arial" w:hAnsi="Arial" w:cs="Arial"/>
          <w:color w:val="000000"/>
          <w:sz w:val="20"/>
          <w:szCs w:val="20"/>
          <w:shd w:val="clear" w:color="auto" w:fill="FFFFFF"/>
        </w:rPr>
        <w:t xml:space="preserve">His goals </w:t>
      </w:r>
      <w:r w:rsidR="00A02017" w:rsidRPr="00FD445C">
        <w:rPr>
          <w:rFonts w:ascii="Arial" w:hAnsi="Arial" w:cs="Arial"/>
          <w:color w:val="000000"/>
          <w:sz w:val="20"/>
          <w:szCs w:val="20"/>
          <w:shd w:val="clear" w:color="auto" w:fill="FFFFFF"/>
        </w:rPr>
        <w:t>include</w:t>
      </w:r>
      <w:r w:rsidR="00A02017" w:rsidRPr="00FD445C">
        <w:rPr>
          <w:rFonts w:ascii="Arial" w:hAnsi="Arial" w:cs="Arial"/>
          <w:color w:val="2F2F2F"/>
          <w:sz w:val="20"/>
          <w:szCs w:val="20"/>
        </w:rPr>
        <w:t xml:space="preserve"> t</w:t>
      </w:r>
      <w:r w:rsidR="00853050">
        <w:rPr>
          <w:rFonts w:ascii="Arial" w:hAnsi="Arial" w:cs="Arial"/>
          <w:color w:val="2F2F2F"/>
          <w:sz w:val="20"/>
          <w:szCs w:val="20"/>
        </w:rPr>
        <w:t xml:space="preserve">he </w:t>
      </w:r>
      <w:r w:rsidR="00A02017" w:rsidRPr="00FD445C">
        <w:rPr>
          <w:rFonts w:ascii="Arial" w:hAnsi="Arial" w:cs="Arial"/>
          <w:color w:val="2F2F2F"/>
          <w:sz w:val="20"/>
          <w:szCs w:val="20"/>
        </w:rPr>
        <w:t>amplif</w:t>
      </w:r>
      <w:r w:rsidR="00853050">
        <w:rPr>
          <w:rFonts w:ascii="Arial" w:hAnsi="Arial" w:cs="Arial"/>
          <w:color w:val="2F2F2F"/>
          <w:sz w:val="20"/>
          <w:szCs w:val="20"/>
        </w:rPr>
        <w:t>ication of</w:t>
      </w:r>
      <w:r w:rsidR="00A02017" w:rsidRPr="00FD445C">
        <w:rPr>
          <w:rFonts w:ascii="Arial" w:hAnsi="Arial" w:cs="Arial"/>
          <w:color w:val="2F2F2F"/>
          <w:sz w:val="20"/>
          <w:szCs w:val="20"/>
        </w:rPr>
        <w:t xml:space="preserve"> new </w:t>
      </w:r>
      <w:r w:rsidR="003371D1">
        <w:rPr>
          <w:rFonts w:ascii="Arial" w:hAnsi="Arial" w:cs="Arial"/>
          <w:color w:val="2F2F2F"/>
          <w:sz w:val="20"/>
          <w:szCs w:val="20"/>
        </w:rPr>
        <w:t xml:space="preserve">talent management </w:t>
      </w:r>
      <w:r w:rsidR="000F573A" w:rsidRPr="00FD445C">
        <w:rPr>
          <w:rFonts w:ascii="Arial" w:hAnsi="Arial" w:cs="Arial"/>
          <w:color w:val="2F2F2F"/>
          <w:sz w:val="20"/>
          <w:szCs w:val="20"/>
        </w:rPr>
        <w:t xml:space="preserve">programs that </w:t>
      </w:r>
      <w:r w:rsidR="00ED66BB">
        <w:rPr>
          <w:rFonts w:ascii="Arial" w:hAnsi="Arial" w:cs="Arial"/>
          <w:color w:val="2F2F2F"/>
          <w:sz w:val="20"/>
          <w:szCs w:val="20"/>
        </w:rPr>
        <w:t xml:space="preserve">can </w:t>
      </w:r>
      <w:r w:rsidR="0059038B">
        <w:rPr>
          <w:rFonts w:ascii="Arial" w:hAnsi="Arial" w:cs="Arial"/>
          <w:color w:val="2F2F2F"/>
          <w:sz w:val="20"/>
          <w:szCs w:val="20"/>
        </w:rPr>
        <w:t xml:space="preserve">ensure </w:t>
      </w:r>
      <w:r w:rsidR="003371D1">
        <w:rPr>
          <w:rFonts w:ascii="Arial" w:hAnsi="Arial" w:cs="Arial"/>
          <w:color w:val="2F2F2F"/>
          <w:sz w:val="20"/>
          <w:szCs w:val="20"/>
        </w:rPr>
        <w:t>a full complement of staff for each of the company’s new clients.</w:t>
      </w:r>
    </w:p>
    <w:p w14:paraId="28B96A97" w14:textId="77777777" w:rsidR="00622B60" w:rsidRPr="00FD445C" w:rsidRDefault="00622B60" w:rsidP="004777FA">
      <w:pPr>
        <w:spacing w:after="0" w:line="240" w:lineRule="auto"/>
        <w:rPr>
          <w:rFonts w:ascii="Arial" w:hAnsi="Arial" w:cs="Arial"/>
          <w:sz w:val="20"/>
          <w:szCs w:val="20"/>
        </w:rPr>
      </w:pPr>
    </w:p>
    <w:p w14:paraId="091C6CF1" w14:textId="02AB2824" w:rsidR="009146A5" w:rsidRPr="00FD445C" w:rsidRDefault="00F415B9" w:rsidP="00E4144E">
      <w:pPr>
        <w:shd w:val="clear" w:color="auto" w:fill="FFFFFF"/>
        <w:spacing w:after="225" w:line="240" w:lineRule="auto"/>
        <w:ind w:right="-54"/>
        <w:rPr>
          <w:rFonts w:ascii="Arial" w:hAnsi="Arial" w:cs="Arial"/>
          <w:color w:val="353535"/>
          <w:sz w:val="20"/>
          <w:szCs w:val="20"/>
        </w:rPr>
      </w:pPr>
      <w:r w:rsidRPr="00FD445C">
        <w:rPr>
          <w:rFonts w:ascii="Arial" w:hAnsi="Arial" w:cs="Arial"/>
          <w:sz w:val="20"/>
          <w:szCs w:val="20"/>
        </w:rPr>
        <w:t>“</w:t>
      </w:r>
      <w:r w:rsidR="00666E58">
        <w:rPr>
          <w:rFonts w:ascii="Arial" w:hAnsi="Arial" w:cs="Arial"/>
          <w:sz w:val="20"/>
          <w:szCs w:val="20"/>
        </w:rPr>
        <w:t xml:space="preserve">Just as the staffing industry is evolving, </w:t>
      </w:r>
      <w:r w:rsidRPr="00FD445C">
        <w:rPr>
          <w:rFonts w:ascii="Arial" w:hAnsi="Arial" w:cs="Arial"/>
          <w:sz w:val="20"/>
          <w:szCs w:val="20"/>
        </w:rPr>
        <w:t xml:space="preserve">Tribal Health </w:t>
      </w:r>
      <w:r w:rsidR="00666E58">
        <w:rPr>
          <w:rFonts w:ascii="Arial" w:hAnsi="Arial" w:cs="Arial"/>
          <w:sz w:val="20"/>
          <w:szCs w:val="20"/>
        </w:rPr>
        <w:t xml:space="preserve">is growing lightning fast. My goal is to </w:t>
      </w:r>
      <w:r w:rsidR="001A59BA">
        <w:rPr>
          <w:rFonts w:ascii="Arial" w:hAnsi="Arial" w:cs="Arial"/>
          <w:sz w:val="20"/>
          <w:szCs w:val="20"/>
        </w:rPr>
        <w:t>elevate</w:t>
      </w:r>
      <w:r w:rsidR="00BD2A6E">
        <w:rPr>
          <w:rFonts w:ascii="Arial" w:hAnsi="Arial" w:cs="Arial"/>
          <w:sz w:val="20"/>
          <w:szCs w:val="20"/>
        </w:rPr>
        <w:t xml:space="preserve"> our </w:t>
      </w:r>
      <w:r w:rsidR="00666E58">
        <w:rPr>
          <w:rFonts w:ascii="Arial" w:hAnsi="Arial" w:cs="Arial"/>
          <w:sz w:val="20"/>
          <w:szCs w:val="20"/>
        </w:rPr>
        <w:t>staffing pr</w:t>
      </w:r>
      <w:r w:rsidR="00BD2A6E">
        <w:rPr>
          <w:rFonts w:ascii="Arial" w:hAnsi="Arial" w:cs="Arial"/>
          <w:sz w:val="20"/>
          <w:szCs w:val="20"/>
        </w:rPr>
        <w:t xml:space="preserve">ograms </w:t>
      </w:r>
      <w:r w:rsidR="00675931">
        <w:rPr>
          <w:rFonts w:ascii="Arial" w:hAnsi="Arial" w:cs="Arial"/>
          <w:sz w:val="20"/>
          <w:szCs w:val="20"/>
        </w:rPr>
        <w:t xml:space="preserve">so we can work with </w:t>
      </w:r>
      <w:r w:rsidR="00BD2A6E">
        <w:rPr>
          <w:rFonts w:ascii="Arial" w:hAnsi="Arial" w:cs="Arial"/>
          <w:sz w:val="20"/>
          <w:szCs w:val="20"/>
        </w:rPr>
        <w:t>the best</w:t>
      </w:r>
      <w:r w:rsidR="00666E58">
        <w:rPr>
          <w:rFonts w:ascii="Arial" w:hAnsi="Arial" w:cs="Arial"/>
          <w:sz w:val="20"/>
          <w:szCs w:val="20"/>
        </w:rPr>
        <w:t xml:space="preserve"> </w:t>
      </w:r>
      <w:r w:rsidR="00BD2A6E">
        <w:rPr>
          <w:rFonts w:ascii="Arial" w:hAnsi="Arial" w:cs="Arial"/>
          <w:sz w:val="20"/>
          <w:szCs w:val="20"/>
        </w:rPr>
        <w:t>providers</w:t>
      </w:r>
      <w:r w:rsidR="00594564">
        <w:rPr>
          <w:rFonts w:ascii="Arial" w:hAnsi="Arial" w:cs="Arial"/>
          <w:sz w:val="20"/>
          <w:szCs w:val="20"/>
        </w:rPr>
        <w:t xml:space="preserve"> and </w:t>
      </w:r>
      <w:r w:rsidR="003315EA" w:rsidRPr="00FD445C">
        <w:rPr>
          <w:rFonts w:ascii="Arial" w:hAnsi="Arial" w:cs="Arial"/>
          <w:sz w:val="20"/>
          <w:szCs w:val="20"/>
        </w:rPr>
        <w:t>Indigenous health</w:t>
      </w:r>
      <w:r w:rsidRPr="00FD445C">
        <w:rPr>
          <w:rFonts w:ascii="Arial" w:hAnsi="Arial" w:cs="Arial"/>
          <w:sz w:val="20"/>
          <w:szCs w:val="20"/>
        </w:rPr>
        <w:t xml:space="preserve"> </w:t>
      </w:r>
      <w:r w:rsidR="00AA4991">
        <w:rPr>
          <w:rFonts w:ascii="Arial" w:hAnsi="Arial" w:cs="Arial"/>
          <w:sz w:val="20"/>
          <w:szCs w:val="20"/>
        </w:rPr>
        <w:t>advocates</w:t>
      </w:r>
      <w:r w:rsidR="00153E8D">
        <w:rPr>
          <w:rFonts w:ascii="Arial" w:hAnsi="Arial" w:cs="Arial"/>
          <w:sz w:val="20"/>
          <w:szCs w:val="20"/>
        </w:rPr>
        <w:t xml:space="preserve"> </w:t>
      </w:r>
      <w:r w:rsidR="00675931">
        <w:rPr>
          <w:rFonts w:ascii="Arial" w:hAnsi="Arial" w:cs="Arial"/>
          <w:sz w:val="20"/>
          <w:szCs w:val="20"/>
        </w:rPr>
        <w:t>out there</w:t>
      </w:r>
      <w:r w:rsidRPr="00FD445C">
        <w:rPr>
          <w:rFonts w:ascii="Arial" w:hAnsi="Arial" w:cs="Arial"/>
          <w:sz w:val="20"/>
          <w:szCs w:val="20"/>
        </w:rPr>
        <w:t>,”</w:t>
      </w:r>
      <w:r w:rsidR="00831794" w:rsidRPr="00FD445C">
        <w:rPr>
          <w:rFonts w:ascii="Arial" w:hAnsi="Arial" w:cs="Arial"/>
          <w:sz w:val="20"/>
          <w:szCs w:val="20"/>
        </w:rPr>
        <w:t xml:space="preserve"> </w:t>
      </w:r>
      <w:r w:rsidR="00B37355" w:rsidRPr="00FD445C">
        <w:rPr>
          <w:rFonts w:ascii="Arial" w:hAnsi="Arial" w:cs="Arial"/>
          <w:sz w:val="20"/>
          <w:szCs w:val="20"/>
        </w:rPr>
        <w:t>said Buckley</w:t>
      </w:r>
      <w:r w:rsidRPr="00FD445C">
        <w:rPr>
          <w:rFonts w:ascii="Arial" w:hAnsi="Arial" w:cs="Arial"/>
          <w:sz w:val="20"/>
          <w:szCs w:val="20"/>
        </w:rPr>
        <w:t>. “</w:t>
      </w:r>
      <w:r w:rsidR="00263E57" w:rsidRPr="00FD445C">
        <w:rPr>
          <w:rFonts w:ascii="Arial" w:hAnsi="Arial" w:cs="Arial"/>
          <w:color w:val="353535"/>
          <w:sz w:val="20"/>
          <w:szCs w:val="20"/>
        </w:rPr>
        <w:t>The</w:t>
      </w:r>
      <w:r w:rsidR="003D6E74" w:rsidRPr="00FD445C">
        <w:rPr>
          <w:rFonts w:ascii="Arial" w:hAnsi="Arial" w:cs="Arial"/>
          <w:sz w:val="20"/>
          <w:szCs w:val="20"/>
        </w:rPr>
        <w:t xml:space="preserve"> </w:t>
      </w:r>
      <w:r w:rsidR="00D84C40" w:rsidRPr="00FD445C">
        <w:rPr>
          <w:rFonts w:ascii="Arial" w:hAnsi="Arial" w:cs="Arial"/>
          <w:sz w:val="20"/>
          <w:szCs w:val="20"/>
        </w:rPr>
        <w:t>opportunity</w:t>
      </w:r>
      <w:r w:rsidR="003D6E74" w:rsidRPr="00FD445C">
        <w:rPr>
          <w:rFonts w:ascii="Arial" w:hAnsi="Arial" w:cs="Arial"/>
          <w:sz w:val="20"/>
          <w:szCs w:val="20"/>
        </w:rPr>
        <w:t xml:space="preserve"> to help shape the future of Indigenous healthcare </w:t>
      </w:r>
      <w:r w:rsidR="00153E8D">
        <w:rPr>
          <w:rFonts w:ascii="Arial" w:hAnsi="Arial" w:cs="Arial"/>
          <w:sz w:val="20"/>
          <w:szCs w:val="20"/>
        </w:rPr>
        <w:t>is</w:t>
      </w:r>
      <w:r w:rsidR="00C06FE5" w:rsidRPr="00FD445C">
        <w:rPr>
          <w:rFonts w:ascii="Arial" w:hAnsi="Arial" w:cs="Arial"/>
          <w:sz w:val="20"/>
          <w:szCs w:val="20"/>
        </w:rPr>
        <w:t xml:space="preserve"> an immense</w:t>
      </w:r>
      <w:r w:rsidR="003D6E74" w:rsidRPr="00FD445C">
        <w:rPr>
          <w:rFonts w:ascii="Arial" w:hAnsi="Arial" w:cs="Arial"/>
          <w:sz w:val="20"/>
          <w:szCs w:val="20"/>
        </w:rPr>
        <w:t xml:space="preserve"> privilege</w:t>
      </w:r>
      <w:r w:rsidR="00153E8D">
        <w:rPr>
          <w:rFonts w:ascii="Arial" w:hAnsi="Arial" w:cs="Arial"/>
          <w:sz w:val="20"/>
          <w:szCs w:val="20"/>
        </w:rPr>
        <w:t>, and I am</w:t>
      </w:r>
      <w:r w:rsidR="006F48C4">
        <w:rPr>
          <w:rFonts w:ascii="Arial" w:hAnsi="Arial" w:cs="Arial"/>
          <w:sz w:val="20"/>
          <w:szCs w:val="20"/>
        </w:rPr>
        <w:t xml:space="preserve"> honored</w:t>
      </w:r>
      <w:r w:rsidR="00480568">
        <w:rPr>
          <w:rFonts w:ascii="Arial" w:hAnsi="Arial" w:cs="Arial"/>
          <w:sz w:val="20"/>
          <w:szCs w:val="20"/>
        </w:rPr>
        <w:t xml:space="preserve"> to play a role in that transformation</w:t>
      </w:r>
      <w:r w:rsidR="003D6E74" w:rsidRPr="00FD445C">
        <w:rPr>
          <w:rFonts w:ascii="Arial" w:hAnsi="Arial" w:cs="Arial"/>
          <w:sz w:val="20"/>
          <w:szCs w:val="20"/>
        </w:rPr>
        <w:t>.</w:t>
      </w:r>
      <w:r w:rsidR="00E6358C" w:rsidRPr="00FD445C">
        <w:rPr>
          <w:rFonts w:ascii="Arial" w:hAnsi="Arial" w:cs="Arial"/>
          <w:sz w:val="20"/>
          <w:szCs w:val="20"/>
        </w:rPr>
        <w:t>”</w:t>
      </w:r>
      <w:r w:rsidR="003D6E74" w:rsidRPr="00FD445C">
        <w:rPr>
          <w:rFonts w:ascii="Arial" w:hAnsi="Arial" w:cs="Arial"/>
          <w:sz w:val="20"/>
          <w:szCs w:val="20"/>
        </w:rPr>
        <w:t xml:space="preserve"> </w:t>
      </w:r>
    </w:p>
    <w:p w14:paraId="252FAA79" w14:textId="77777777" w:rsidR="00CE1A11" w:rsidRPr="00FD445C" w:rsidRDefault="00CE1A11" w:rsidP="00CE26D6">
      <w:pPr>
        <w:spacing w:after="0" w:line="240" w:lineRule="auto"/>
        <w:rPr>
          <w:rFonts w:ascii="Arial" w:eastAsia="Times New Roman" w:hAnsi="Arial" w:cs="Arial"/>
          <w:b/>
          <w:bCs/>
          <w:vanish/>
          <w:sz w:val="20"/>
          <w:szCs w:val="20"/>
        </w:rPr>
      </w:pPr>
    </w:p>
    <w:p w14:paraId="30ABADEA" w14:textId="77777777" w:rsidR="00CE1A11" w:rsidRPr="00FD445C" w:rsidRDefault="00CE1A11" w:rsidP="00CE26D6">
      <w:pPr>
        <w:spacing w:after="0" w:line="240" w:lineRule="auto"/>
        <w:rPr>
          <w:rFonts w:ascii="Arial" w:eastAsia="Times New Roman" w:hAnsi="Arial" w:cs="Arial"/>
          <w:b/>
          <w:bCs/>
          <w:vanish/>
          <w:sz w:val="20"/>
          <w:szCs w:val="20"/>
        </w:rPr>
      </w:pPr>
    </w:p>
    <w:p w14:paraId="409D7F71" w14:textId="77777777" w:rsidR="00CE1A11" w:rsidRPr="00A74743" w:rsidRDefault="00CE1A11" w:rsidP="00CE26D6">
      <w:pPr>
        <w:spacing w:after="0" w:line="240" w:lineRule="auto"/>
        <w:rPr>
          <w:rFonts w:ascii="Arial Nova" w:eastAsia="Times New Roman" w:hAnsi="Arial Nova" w:cs="Times New Roman"/>
          <w:b/>
          <w:bCs/>
          <w:vanish/>
          <w:sz w:val="20"/>
          <w:szCs w:val="20"/>
        </w:rPr>
      </w:pPr>
      <w:r w:rsidRPr="00FD445C">
        <w:rPr>
          <w:rFonts w:ascii="Arial" w:hAnsi="Arial" w:cs="Arial"/>
          <w:b/>
          <w:bCs/>
          <w:sz w:val="20"/>
          <w:szCs w:val="20"/>
        </w:rPr>
        <w:t>About Tribal Health</w:t>
      </w:r>
      <w:r w:rsidRPr="00FD445C">
        <w:rPr>
          <w:rFonts w:ascii="Arial" w:hAnsi="Arial" w:cs="Arial"/>
          <w:b/>
          <w:bCs/>
          <w:sz w:val="20"/>
          <w:szCs w:val="20"/>
        </w:rPr>
        <w:br/>
      </w:r>
      <w:r w:rsidRPr="00FD445C">
        <w:rPr>
          <w:rFonts w:ascii="Arial" w:hAnsi="Arial" w:cs="Arial"/>
          <w:sz w:val="20"/>
          <w:szCs w:val="20"/>
        </w:rPr>
        <w:t>Tribal Health provides emergency medicine, critical care, primary and behavioral health care, as well as consulting and staffing services, to Tribal and federal healthcare facilities nationwide. The only organization of its kind, Tribal Health is committed to transforming Native American and Indigenous communities from within, improving access to care, empowering providers, and delivering high quality, culturally sensitive care that is tailored to Indigenous needs. Learn more at tribalhealth.com.</w:t>
      </w:r>
      <w:r w:rsidRPr="00A74743">
        <w:rPr>
          <w:rFonts w:ascii="Arial Nova" w:eastAsia="Times New Roman" w:hAnsi="Arial Nova" w:cs="Times New Roman"/>
          <w:b/>
          <w:bCs/>
          <w:vanish/>
          <w:sz w:val="20"/>
          <w:szCs w:val="20"/>
        </w:rPr>
        <w:t>Top of Form</w:t>
      </w:r>
    </w:p>
    <w:p w14:paraId="752EF494" w14:textId="77777777" w:rsidR="00CE1A11" w:rsidRPr="00A74743" w:rsidRDefault="00CE1A11" w:rsidP="00CE26D6">
      <w:pPr>
        <w:shd w:val="clear" w:color="auto" w:fill="FFFFFF"/>
        <w:spacing w:after="0" w:line="240" w:lineRule="auto"/>
        <w:rPr>
          <w:rFonts w:ascii="Arial Nova" w:eastAsia="Times New Roman" w:hAnsi="Arial Nova" w:cs="Times New Roman"/>
          <w:sz w:val="20"/>
          <w:szCs w:val="20"/>
        </w:rPr>
      </w:pPr>
    </w:p>
    <w:p w14:paraId="6A46608E" w14:textId="77777777" w:rsidR="00263E57" w:rsidRDefault="00263E57" w:rsidP="00CE26D6">
      <w:pPr>
        <w:spacing w:after="0" w:line="240" w:lineRule="auto"/>
        <w:jc w:val="center"/>
        <w:rPr>
          <w:rFonts w:ascii="Arial Nova" w:hAnsi="Arial Nova" w:cs="Times New Roman"/>
          <w:sz w:val="20"/>
          <w:szCs w:val="20"/>
        </w:rPr>
      </w:pPr>
    </w:p>
    <w:p w14:paraId="2569CC80" w14:textId="6C112F09" w:rsidR="00CE1A11" w:rsidRDefault="00CE1A11" w:rsidP="00CE26D6">
      <w:pPr>
        <w:spacing w:after="0" w:line="240" w:lineRule="auto"/>
        <w:jc w:val="center"/>
        <w:rPr>
          <w:rFonts w:ascii="Arial Nova" w:hAnsi="Arial Nova" w:cs="Times New Roman"/>
          <w:sz w:val="20"/>
          <w:szCs w:val="20"/>
        </w:rPr>
      </w:pPr>
      <w:r w:rsidRPr="00A74743">
        <w:rPr>
          <w:rFonts w:ascii="Arial Nova" w:hAnsi="Arial Nova" w:cs="Times New Roman"/>
          <w:sz w:val="20"/>
          <w:szCs w:val="20"/>
        </w:rPr>
        <w:t>#</w:t>
      </w:r>
      <w:r w:rsidR="00D456E5">
        <w:rPr>
          <w:rFonts w:ascii="Arial Nova" w:hAnsi="Arial Nova" w:cs="Times New Roman"/>
          <w:sz w:val="20"/>
          <w:szCs w:val="20"/>
        </w:rPr>
        <w:t>###</w:t>
      </w:r>
    </w:p>
    <w:p w14:paraId="12C04844" w14:textId="77777777" w:rsidR="00263E57" w:rsidRPr="00A74743" w:rsidRDefault="00263E57" w:rsidP="00CE26D6">
      <w:pPr>
        <w:spacing w:after="0" w:line="240" w:lineRule="auto"/>
        <w:jc w:val="center"/>
        <w:rPr>
          <w:rFonts w:ascii="Arial Nova" w:hAnsi="Arial Nova" w:cs="Times New Roman"/>
          <w:sz w:val="20"/>
          <w:szCs w:val="20"/>
        </w:rPr>
      </w:pPr>
    </w:p>
    <w:p w14:paraId="511A634C" w14:textId="77777777" w:rsidR="00E57688" w:rsidRPr="00A51FE2" w:rsidRDefault="00E57688" w:rsidP="00E57688">
      <w:pPr>
        <w:spacing w:after="0" w:line="240" w:lineRule="auto"/>
        <w:rPr>
          <w:rFonts w:ascii="Arial" w:hAnsi="Arial" w:cs="Arial"/>
          <w:b/>
          <w:bCs/>
        </w:rPr>
      </w:pPr>
      <w:r w:rsidRPr="00A51FE2">
        <w:rPr>
          <w:rFonts w:ascii="Arial" w:hAnsi="Arial" w:cs="Arial"/>
          <w:b/>
          <w:bCs/>
        </w:rPr>
        <w:t>Media Contact:</w:t>
      </w:r>
    </w:p>
    <w:p w14:paraId="66D7125B" w14:textId="262A70CA" w:rsidR="00CE1A11" w:rsidRPr="00E57688" w:rsidRDefault="00E57688" w:rsidP="00CE26D6">
      <w:pPr>
        <w:spacing w:after="0" w:line="240" w:lineRule="auto"/>
        <w:rPr>
          <w:rFonts w:ascii="Arial" w:hAnsi="Arial" w:cs="Arial"/>
          <w:u w:val="single"/>
        </w:rPr>
      </w:pPr>
      <w:r w:rsidRPr="00A51FE2">
        <w:rPr>
          <w:rFonts w:ascii="Arial" w:hAnsi="Arial" w:cs="Arial"/>
          <w:color w:val="333333"/>
          <w:shd w:val="clear" w:color="auto" w:fill="FFFFFF"/>
        </w:rPr>
        <w:t>Please direct all media inquiries to </w:t>
      </w:r>
      <w:hyperlink r:id="rId7" w:history="1">
        <w:r w:rsidRPr="00A51FE2">
          <w:rPr>
            <w:rStyle w:val="Hyperlink"/>
            <w:rFonts w:ascii="Arial" w:hAnsi="Arial" w:cs="Arial"/>
            <w:shd w:val="clear" w:color="auto" w:fill="FFFFFF"/>
          </w:rPr>
          <w:t>vfenyn@tribalhealth.com</w:t>
        </w:r>
      </w:hyperlink>
      <w:r w:rsidRPr="00A51FE2">
        <w:rPr>
          <w:rFonts w:ascii="Arial" w:hAnsi="Arial" w:cs="Arial"/>
          <w:color w:val="333333"/>
          <w:shd w:val="clear" w:color="auto" w:fill="FFFFFF"/>
        </w:rPr>
        <w:t>.</w:t>
      </w:r>
      <w:r w:rsidRPr="00A51FE2">
        <w:rPr>
          <w:rStyle w:val="Hyperlink"/>
          <w:rFonts w:ascii="Arial" w:hAnsi="Arial" w:cs="Arial"/>
          <w:color w:val="auto"/>
        </w:rPr>
        <w:t xml:space="preserve"> </w:t>
      </w:r>
    </w:p>
    <w:sectPr w:rsidR="00CE1A11" w:rsidRPr="00E57688" w:rsidSect="002B0C4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3607F"/>
    <w:multiLevelType w:val="multilevel"/>
    <w:tmpl w:val="8B04B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166024"/>
    <w:multiLevelType w:val="multilevel"/>
    <w:tmpl w:val="2A92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3E25FA"/>
    <w:multiLevelType w:val="multilevel"/>
    <w:tmpl w:val="366E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2916606">
    <w:abstractNumId w:val="1"/>
  </w:num>
  <w:num w:numId="2" w16cid:durableId="267201537">
    <w:abstractNumId w:val="2"/>
  </w:num>
  <w:num w:numId="3" w16cid:durableId="5520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D9"/>
    <w:rsid w:val="000021E0"/>
    <w:rsid w:val="000025BF"/>
    <w:rsid w:val="00004013"/>
    <w:rsid w:val="000052FC"/>
    <w:rsid w:val="0000791C"/>
    <w:rsid w:val="00012174"/>
    <w:rsid w:val="000157A9"/>
    <w:rsid w:val="00017164"/>
    <w:rsid w:val="00023EA6"/>
    <w:rsid w:val="0002498E"/>
    <w:rsid w:val="00030688"/>
    <w:rsid w:val="00030C3B"/>
    <w:rsid w:val="00032A43"/>
    <w:rsid w:val="00040666"/>
    <w:rsid w:val="00044C85"/>
    <w:rsid w:val="000453BF"/>
    <w:rsid w:val="00051A33"/>
    <w:rsid w:val="000608C3"/>
    <w:rsid w:val="0006672E"/>
    <w:rsid w:val="000813E5"/>
    <w:rsid w:val="0008155D"/>
    <w:rsid w:val="00090161"/>
    <w:rsid w:val="00090887"/>
    <w:rsid w:val="0009395B"/>
    <w:rsid w:val="000A081B"/>
    <w:rsid w:val="000A2FCE"/>
    <w:rsid w:val="000A3331"/>
    <w:rsid w:val="000A5775"/>
    <w:rsid w:val="000A5BA1"/>
    <w:rsid w:val="000B4761"/>
    <w:rsid w:val="000C31A1"/>
    <w:rsid w:val="000C5AC8"/>
    <w:rsid w:val="000D0CCF"/>
    <w:rsid w:val="000D63BA"/>
    <w:rsid w:val="000E3A71"/>
    <w:rsid w:val="000E646C"/>
    <w:rsid w:val="000F14D4"/>
    <w:rsid w:val="000F23FA"/>
    <w:rsid w:val="000F573A"/>
    <w:rsid w:val="001034E6"/>
    <w:rsid w:val="00105EEA"/>
    <w:rsid w:val="00110316"/>
    <w:rsid w:val="00111691"/>
    <w:rsid w:val="001161EC"/>
    <w:rsid w:val="00120EA3"/>
    <w:rsid w:val="001260F5"/>
    <w:rsid w:val="0012786B"/>
    <w:rsid w:val="00132374"/>
    <w:rsid w:val="00143B59"/>
    <w:rsid w:val="00144C76"/>
    <w:rsid w:val="00153E8D"/>
    <w:rsid w:val="001557E4"/>
    <w:rsid w:val="0017372B"/>
    <w:rsid w:val="00176163"/>
    <w:rsid w:val="00185193"/>
    <w:rsid w:val="00192B2D"/>
    <w:rsid w:val="001A3B67"/>
    <w:rsid w:val="001A59BA"/>
    <w:rsid w:val="001C4D24"/>
    <w:rsid w:val="001C5ABE"/>
    <w:rsid w:val="001D007F"/>
    <w:rsid w:val="001D1880"/>
    <w:rsid w:val="001D2A92"/>
    <w:rsid w:val="001D3B91"/>
    <w:rsid w:val="001E26FE"/>
    <w:rsid w:val="001E2F7F"/>
    <w:rsid w:val="001E34CC"/>
    <w:rsid w:val="001E63CA"/>
    <w:rsid w:val="001E6BE7"/>
    <w:rsid w:val="001F3682"/>
    <w:rsid w:val="001F5E4B"/>
    <w:rsid w:val="00203BD4"/>
    <w:rsid w:val="00206183"/>
    <w:rsid w:val="002126CC"/>
    <w:rsid w:val="002164E3"/>
    <w:rsid w:val="002254E0"/>
    <w:rsid w:val="002276C5"/>
    <w:rsid w:val="002359EA"/>
    <w:rsid w:val="00236C13"/>
    <w:rsid w:val="00243BF9"/>
    <w:rsid w:val="00245882"/>
    <w:rsid w:val="00250722"/>
    <w:rsid w:val="00252284"/>
    <w:rsid w:val="0025344D"/>
    <w:rsid w:val="00253CE4"/>
    <w:rsid w:val="002628CF"/>
    <w:rsid w:val="00263E57"/>
    <w:rsid w:val="00264185"/>
    <w:rsid w:val="00266C03"/>
    <w:rsid w:val="00266E05"/>
    <w:rsid w:val="002732F5"/>
    <w:rsid w:val="0027446C"/>
    <w:rsid w:val="002913E3"/>
    <w:rsid w:val="00291D61"/>
    <w:rsid w:val="00293D28"/>
    <w:rsid w:val="002A6103"/>
    <w:rsid w:val="002A6CBD"/>
    <w:rsid w:val="002A7D1F"/>
    <w:rsid w:val="002B0C45"/>
    <w:rsid w:val="002B2409"/>
    <w:rsid w:val="002B5065"/>
    <w:rsid w:val="002C0833"/>
    <w:rsid w:val="002C0DD4"/>
    <w:rsid w:val="002D2AC8"/>
    <w:rsid w:val="002D442B"/>
    <w:rsid w:val="002D76A0"/>
    <w:rsid w:val="002E0068"/>
    <w:rsid w:val="002E53C7"/>
    <w:rsid w:val="002F3E32"/>
    <w:rsid w:val="002F5A84"/>
    <w:rsid w:val="002F5AE9"/>
    <w:rsid w:val="00306149"/>
    <w:rsid w:val="00312DC2"/>
    <w:rsid w:val="00321E8D"/>
    <w:rsid w:val="0032206C"/>
    <w:rsid w:val="003222C6"/>
    <w:rsid w:val="00323EE4"/>
    <w:rsid w:val="00324985"/>
    <w:rsid w:val="003315EA"/>
    <w:rsid w:val="00334F77"/>
    <w:rsid w:val="003371D1"/>
    <w:rsid w:val="00342ED5"/>
    <w:rsid w:val="0034404C"/>
    <w:rsid w:val="0035764D"/>
    <w:rsid w:val="00361028"/>
    <w:rsid w:val="00361C14"/>
    <w:rsid w:val="003628B0"/>
    <w:rsid w:val="00364D48"/>
    <w:rsid w:val="00364F02"/>
    <w:rsid w:val="00370BC9"/>
    <w:rsid w:val="00384E17"/>
    <w:rsid w:val="003862A3"/>
    <w:rsid w:val="00386B54"/>
    <w:rsid w:val="003909B2"/>
    <w:rsid w:val="00391B70"/>
    <w:rsid w:val="003A1E75"/>
    <w:rsid w:val="003A625B"/>
    <w:rsid w:val="003A6959"/>
    <w:rsid w:val="003B51BF"/>
    <w:rsid w:val="003B5DA9"/>
    <w:rsid w:val="003B69E7"/>
    <w:rsid w:val="003C116E"/>
    <w:rsid w:val="003C25D5"/>
    <w:rsid w:val="003C50BE"/>
    <w:rsid w:val="003C5494"/>
    <w:rsid w:val="003C5FE1"/>
    <w:rsid w:val="003D4745"/>
    <w:rsid w:val="003D61E1"/>
    <w:rsid w:val="003D6E74"/>
    <w:rsid w:val="003D7899"/>
    <w:rsid w:val="003D7D58"/>
    <w:rsid w:val="003E4A3C"/>
    <w:rsid w:val="003E4E76"/>
    <w:rsid w:val="003E52BC"/>
    <w:rsid w:val="003F247B"/>
    <w:rsid w:val="003F49C5"/>
    <w:rsid w:val="003F6351"/>
    <w:rsid w:val="00404B60"/>
    <w:rsid w:val="0040617C"/>
    <w:rsid w:val="004240FF"/>
    <w:rsid w:val="004255AD"/>
    <w:rsid w:val="00430730"/>
    <w:rsid w:val="00436306"/>
    <w:rsid w:val="004421E9"/>
    <w:rsid w:val="0044474A"/>
    <w:rsid w:val="00454682"/>
    <w:rsid w:val="0045502C"/>
    <w:rsid w:val="004551B5"/>
    <w:rsid w:val="00461DED"/>
    <w:rsid w:val="004747E7"/>
    <w:rsid w:val="004750BD"/>
    <w:rsid w:val="004777FA"/>
    <w:rsid w:val="004800F9"/>
    <w:rsid w:val="004802C7"/>
    <w:rsid w:val="0048034F"/>
    <w:rsid w:val="00480568"/>
    <w:rsid w:val="00484472"/>
    <w:rsid w:val="00485A7D"/>
    <w:rsid w:val="004862BC"/>
    <w:rsid w:val="0049043E"/>
    <w:rsid w:val="0049083F"/>
    <w:rsid w:val="004924D9"/>
    <w:rsid w:val="00495C65"/>
    <w:rsid w:val="00497C9F"/>
    <w:rsid w:val="004A6460"/>
    <w:rsid w:val="004A66EA"/>
    <w:rsid w:val="004B11E8"/>
    <w:rsid w:val="004B4C3D"/>
    <w:rsid w:val="004B79D4"/>
    <w:rsid w:val="004C046D"/>
    <w:rsid w:val="004D6282"/>
    <w:rsid w:val="004D6E51"/>
    <w:rsid w:val="004E1ED7"/>
    <w:rsid w:val="004E2F1B"/>
    <w:rsid w:val="004F030C"/>
    <w:rsid w:val="004F131A"/>
    <w:rsid w:val="004F1C3D"/>
    <w:rsid w:val="00501646"/>
    <w:rsid w:val="00504DAE"/>
    <w:rsid w:val="005053C5"/>
    <w:rsid w:val="00507DD5"/>
    <w:rsid w:val="00511E75"/>
    <w:rsid w:val="00512A06"/>
    <w:rsid w:val="005134F4"/>
    <w:rsid w:val="005158D4"/>
    <w:rsid w:val="00531F4B"/>
    <w:rsid w:val="00542816"/>
    <w:rsid w:val="00562321"/>
    <w:rsid w:val="00563901"/>
    <w:rsid w:val="00563A03"/>
    <w:rsid w:val="0056680D"/>
    <w:rsid w:val="00570C31"/>
    <w:rsid w:val="0057210A"/>
    <w:rsid w:val="00575E62"/>
    <w:rsid w:val="0058068C"/>
    <w:rsid w:val="005861AF"/>
    <w:rsid w:val="00587715"/>
    <w:rsid w:val="0058790C"/>
    <w:rsid w:val="0059038B"/>
    <w:rsid w:val="00592C27"/>
    <w:rsid w:val="00594564"/>
    <w:rsid w:val="00594D13"/>
    <w:rsid w:val="005A2CFA"/>
    <w:rsid w:val="005A37BE"/>
    <w:rsid w:val="005B10DD"/>
    <w:rsid w:val="005B3212"/>
    <w:rsid w:val="005B3A3B"/>
    <w:rsid w:val="005B4DED"/>
    <w:rsid w:val="005C37D7"/>
    <w:rsid w:val="005C61CF"/>
    <w:rsid w:val="005C7CD0"/>
    <w:rsid w:val="005D0029"/>
    <w:rsid w:val="005D183F"/>
    <w:rsid w:val="005D604A"/>
    <w:rsid w:val="005D6E29"/>
    <w:rsid w:val="005D7372"/>
    <w:rsid w:val="005E36EB"/>
    <w:rsid w:val="005E4673"/>
    <w:rsid w:val="005F2F2F"/>
    <w:rsid w:val="005F49D4"/>
    <w:rsid w:val="006134F7"/>
    <w:rsid w:val="00622B60"/>
    <w:rsid w:val="006242D0"/>
    <w:rsid w:val="006303F2"/>
    <w:rsid w:val="00632189"/>
    <w:rsid w:val="006416C2"/>
    <w:rsid w:val="00644F78"/>
    <w:rsid w:val="0064617B"/>
    <w:rsid w:val="006518BC"/>
    <w:rsid w:val="00652D28"/>
    <w:rsid w:val="00652DB9"/>
    <w:rsid w:val="0065488F"/>
    <w:rsid w:val="00654F93"/>
    <w:rsid w:val="00656177"/>
    <w:rsid w:val="0066024B"/>
    <w:rsid w:val="00663587"/>
    <w:rsid w:val="00663AE7"/>
    <w:rsid w:val="00665333"/>
    <w:rsid w:val="00666E58"/>
    <w:rsid w:val="006717A6"/>
    <w:rsid w:val="0067574A"/>
    <w:rsid w:val="00675931"/>
    <w:rsid w:val="00676C19"/>
    <w:rsid w:val="00681191"/>
    <w:rsid w:val="00681ED4"/>
    <w:rsid w:val="00682AA8"/>
    <w:rsid w:val="00687BA1"/>
    <w:rsid w:val="00692F19"/>
    <w:rsid w:val="006973FB"/>
    <w:rsid w:val="0069761C"/>
    <w:rsid w:val="006A7A3A"/>
    <w:rsid w:val="006B0569"/>
    <w:rsid w:val="006B39C3"/>
    <w:rsid w:val="006C13C1"/>
    <w:rsid w:val="006C39CD"/>
    <w:rsid w:val="006C55B9"/>
    <w:rsid w:val="006C678D"/>
    <w:rsid w:val="006D3348"/>
    <w:rsid w:val="006D498C"/>
    <w:rsid w:val="006D7E5E"/>
    <w:rsid w:val="006E02E3"/>
    <w:rsid w:val="006F48C4"/>
    <w:rsid w:val="006F70B8"/>
    <w:rsid w:val="00701E43"/>
    <w:rsid w:val="007042B4"/>
    <w:rsid w:val="00710237"/>
    <w:rsid w:val="00714E7E"/>
    <w:rsid w:val="007260DF"/>
    <w:rsid w:val="0073218E"/>
    <w:rsid w:val="007343B9"/>
    <w:rsid w:val="007411A2"/>
    <w:rsid w:val="007448C9"/>
    <w:rsid w:val="00747CE0"/>
    <w:rsid w:val="00753A3E"/>
    <w:rsid w:val="00755873"/>
    <w:rsid w:val="007605CB"/>
    <w:rsid w:val="0076591F"/>
    <w:rsid w:val="007679AC"/>
    <w:rsid w:val="007749E0"/>
    <w:rsid w:val="00774F16"/>
    <w:rsid w:val="007761DC"/>
    <w:rsid w:val="00777C67"/>
    <w:rsid w:val="007804CB"/>
    <w:rsid w:val="00784028"/>
    <w:rsid w:val="00795184"/>
    <w:rsid w:val="00796275"/>
    <w:rsid w:val="007A7797"/>
    <w:rsid w:val="007B44A7"/>
    <w:rsid w:val="007C771B"/>
    <w:rsid w:val="007D0222"/>
    <w:rsid w:val="007D417C"/>
    <w:rsid w:val="007D6969"/>
    <w:rsid w:val="007F601C"/>
    <w:rsid w:val="00804BD1"/>
    <w:rsid w:val="00804D75"/>
    <w:rsid w:val="008103AD"/>
    <w:rsid w:val="008210CA"/>
    <w:rsid w:val="00831794"/>
    <w:rsid w:val="00832A9C"/>
    <w:rsid w:val="00833210"/>
    <w:rsid w:val="0084210E"/>
    <w:rsid w:val="0084556F"/>
    <w:rsid w:val="00853050"/>
    <w:rsid w:val="0086092D"/>
    <w:rsid w:val="00874034"/>
    <w:rsid w:val="00884E68"/>
    <w:rsid w:val="008946C1"/>
    <w:rsid w:val="00895B93"/>
    <w:rsid w:val="008A3267"/>
    <w:rsid w:val="008B05CA"/>
    <w:rsid w:val="008B295E"/>
    <w:rsid w:val="008D2584"/>
    <w:rsid w:val="008D2604"/>
    <w:rsid w:val="008D518C"/>
    <w:rsid w:val="008D666D"/>
    <w:rsid w:val="008D7BB5"/>
    <w:rsid w:val="008E748C"/>
    <w:rsid w:val="008F5383"/>
    <w:rsid w:val="008F5827"/>
    <w:rsid w:val="008F6CBD"/>
    <w:rsid w:val="0090636D"/>
    <w:rsid w:val="009146A5"/>
    <w:rsid w:val="00921316"/>
    <w:rsid w:val="009215CC"/>
    <w:rsid w:val="009229D5"/>
    <w:rsid w:val="0093195F"/>
    <w:rsid w:val="00943719"/>
    <w:rsid w:val="00945451"/>
    <w:rsid w:val="0094634D"/>
    <w:rsid w:val="00946808"/>
    <w:rsid w:val="0094726D"/>
    <w:rsid w:val="0095693C"/>
    <w:rsid w:val="00972C48"/>
    <w:rsid w:val="00974EAC"/>
    <w:rsid w:val="009773C0"/>
    <w:rsid w:val="0098105B"/>
    <w:rsid w:val="0098404B"/>
    <w:rsid w:val="0098672B"/>
    <w:rsid w:val="00995677"/>
    <w:rsid w:val="00995B7C"/>
    <w:rsid w:val="00996906"/>
    <w:rsid w:val="009A0F2A"/>
    <w:rsid w:val="009A14B6"/>
    <w:rsid w:val="009A5BA4"/>
    <w:rsid w:val="009B0716"/>
    <w:rsid w:val="009B1B04"/>
    <w:rsid w:val="009B46C0"/>
    <w:rsid w:val="009B48AF"/>
    <w:rsid w:val="009B5A18"/>
    <w:rsid w:val="009B7397"/>
    <w:rsid w:val="009C1021"/>
    <w:rsid w:val="009C46D5"/>
    <w:rsid w:val="009C6978"/>
    <w:rsid w:val="009D29E9"/>
    <w:rsid w:val="009E0551"/>
    <w:rsid w:val="009E0F0F"/>
    <w:rsid w:val="009E196C"/>
    <w:rsid w:val="009E4615"/>
    <w:rsid w:val="009F1D5C"/>
    <w:rsid w:val="009F79BC"/>
    <w:rsid w:val="00A02017"/>
    <w:rsid w:val="00A0253A"/>
    <w:rsid w:val="00A0532E"/>
    <w:rsid w:val="00A12F4A"/>
    <w:rsid w:val="00A14503"/>
    <w:rsid w:val="00A15E69"/>
    <w:rsid w:val="00A1706B"/>
    <w:rsid w:val="00A222F0"/>
    <w:rsid w:val="00A43356"/>
    <w:rsid w:val="00A463B1"/>
    <w:rsid w:val="00A46486"/>
    <w:rsid w:val="00A63C4D"/>
    <w:rsid w:val="00A723E7"/>
    <w:rsid w:val="00A7271D"/>
    <w:rsid w:val="00A73483"/>
    <w:rsid w:val="00A74743"/>
    <w:rsid w:val="00A8049F"/>
    <w:rsid w:val="00AA3236"/>
    <w:rsid w:val="00AA4991"/>
    <w:rsid w:val="00AB38F1"/>
    <w:rsid w:val="00AB5BBB"/>
    <w:rsid w:val="00AC2CBE"/>
    <w:rsid w:val="00AC314E"/>
    <w:rsid w:val="00AC3A2C"/>
    <w:rsid w:val="00AD0EA9"/>
    <w:rsid w:val="00AD14FC"/>
    <w:rsid w:val="00AE0A6B"/>
    <w:rsid w:val="00AE4A81"/>
    <w:rsid w:val="00B002E9"/>
    <w:rsid w:val="00B01981"/>
    <w:rsid w:val="00B04AE1"/>
    <w:rsid w:val="00B05991"/>
    <w:rsid w:val="00B111D7"/>
    <w:rsid w:val="00B17792"/>
    <w:rsid w:val="00B2729A"/>
    <w:rsid w:val="00B35A8A"/>
    <w:rsid w:val="00B37355"/>
    <w:rsid w:val="00B46A78"/>
    <w:rsid w:val="00B55E0A"/>
    <w:rsid w:val="00B6378F"/>
    <w:rsid w:val="00B63F66"/>
    <w:rsid w:val="00B74A98"/>
    <w:rsid w:val="00B80724"/>
    <w:rsid w:val="00B82CC4"/>
    <w:rsid w:val="00B83AE6"/>
    <w:rsid w:val="00B841EE"/>
    <w:rsid w:val="00B861F7"/>
    <w:rsid w:val="00BA02B1"/>
    <w:rsid w:val="00BA06CD"/>
    <w:rsid w:val="00BA06D9"/>
    <w:rsid w:val="00BA1ECC"/>
    <w:rsid w:val="00BA77F8"/>
    <w:rsid w:val="00BB047C"/>
    <w:rsid w:val="00BB42E8"/>
    <w:rsid w:val="00BB7ED3"/>
    <w:rsid w:val="00BC5890"/>
    <w:rsid w:val="00BC6291"/>
    <w:rsid w:val="00BC7794"/>
    <w:rsid w:val="00BD1082"/>
    <w:rsid w:val="00BD2A6E"/>
    <w:rsid w:val="00BD695E"/>
    <w:rsid w:val="00BE5B69"/>
    <w:rsid w:val="00BF5014"/>
    <w:rsid w:val="00C0078D"/>
    <w:rsid w:val="00C011EE"/>
    <w:rsid w:val="00C02B02"/>
    <w:rsid w:val="00C0341B"/>
    <w:rsid w:val="00C05D08"/>
    <w:rsid w:val="00C06FE5"/>
    <w:rsid w:val="00C12705"/>
    <w:rsid w:val="00C1282C"/>
    <w:rsid w:val="00C12967"/>
    <w:rsid w:val="00C145C3"/>
    <w:rsid w:val="00C14947"/>
    <w:rsid w:val="00C2102F"/>
    <w:rsid w:val="00C25F44"/>
    <w:rsid w:val="00C26D71"/>
    <w:rsid w:val="00C31129"/>
    <w:rsid w:val="00C3199C"/>
    <w:rsid w:val="00C34FE7"/>
    <w:rsid w:val="00C35811"/>
    <w:rsid w:val="00C44E15"/>
    <w:rsid w:val="00C50719"/>
    <w:rsid w:val="00C5115B"/>
    <w:rsid w:val="00C53A73"/>
    <w:rsid w:val="00C6716B"/>
    <w:rsid w:val="00C76B83"/>
    <w:rsid w:val="00C876F3"/>
    <w:rsid w:val="00C911F7"/>
    <w:rsid w:val="00CA0CE7"/>
    <w:rsid w:val="00CA312F"/>
    <w:rsid w:val="00CA33C3"/>
    <w:rsid w:val="00CA33CA"/>
    <w:rsid w:val="00CA35A2"/>
    <w:rsid w:val="00CA4C26"/>
    <w:rsid w:val="00CA5B10"/>
    <w:rsid w:val="00CA72CB"/>
    <w:rsid w:val="00CB2812"/>
    <w:rsid w:val="00CC06F4"/>
    <w:rsid w:val="00CC0919"/>
    <w:rsid w:val="00CC1B87"/>
    <w:rsid w:val="00CC1D34"/>
    <w:rsid w:val="00CC563E"/>
    <w:rsid w:val="00CE07D9"/>
    <w:rsid w:val="00CE1A11"/>
    <w:rsid w:val="00CE26D6"/>
    <w:rsid w:val="00CE2C08"/>
    <w:rsid w:val="00CE460B"/>
    <w:rsid w:val="00CE4660"/>
    <w:rsid w:val="00CE4FB7"/>
    <w:rsid w:val="00CF70CA"/>
    <w:rsid w:val="00CF7251"/>
    <w:rsid w:val="00D0161C"/>
    <w:rsid w:val="00D04367"/>
    <w:rsid w:val="00D17061"/>
    <w:rsid w:val="00D17AE8"/>
    <w:rsid w:val="00D224C8"/>
    <w:rsid w:val="00D2590F"/>
    <w:rsid w:val="00D27ED1"/>
    <w:rsid w:val="00D307A6"/>
    <w:rsid w:val="00D30AFD"/>
    <w:rsid w:val="00D33896"/>
    <w:rsid w:val="00D3581D"/>
    <w:rsid w:val="00D36DC3"/>
    <w:rsid w:val="00D4409E"/>
    <w:rsid w:val="00D456E5"/>
    <w:rsid w:val="00D5030A"/>
    <w:rsid w:val="00D50F18"/>
    <w:rsid w:val="00D52337"/>
    <w:rsid w:val="00D52447"/>
    <w:rsid w:val="00D5384D"/>
    <w:rsid w:val="00D54B63"/>
    <w:rsid w:val="00D5514B"/>
    <w:rsid w:val="00D6661C"/>
    <w:rsid w:val="00D74925"/>
    <w:rsid w:val="00D74C90"/>
    <w:rsid w:val="00D80126"/>
    <w:rsid w:val="00D84722"/>
    <w:rsid w:val="00D84C40"/>
    <w:rsid w:val="00D91BF7"/>
    <w:rsid w:val="00D939A8"/>
    <w:rsid w:val="00D9693B"/>
    <w:rsid w:val="00DA1E71"/>
    <w:rsid w:val="00DA60A7"/>
    <w:rsid w:val="00DA7E70"/>
    <w:rsid w:val="00DB507B"/>
    <w:rsid w:val="00DC0125"/>
    <w:rsid w:val="00DC089D"/>
    <w:rsid w:val="00DC11A1"/>
    <w:rsid w:val="00DC306B"/>
    <w:rsid w:val="00DC48FA"/>
    <w:rsid w:val="00DD1E2C"/>
    <w:rsid w:val="00DD40D5"/>
    <w:rsid w:val="00DE0E26"/>
    <w:rsid w:val="00DE4673"/>
    <w:rsid w:val="00DF2AC2"/>
    <w:rsid w:val="00DF468B"/>
    <w:rsid w:val="00E032FF"/>
    <w:rsid w:val="00E0780E"/>
    <w:rsid w:val="00E11C4F"/>
    <w:rsid w:val="00E1584D"/>
    <w:rsid w:val="00E21850"/>
    <w:rsid w:val="00E2670B"/>
    <w:rsid w:val="00E2708D"/>
    <w:rsid w:val="00E3304B"/>
    <w:rsid w:val="00E35DCB"/>
    <w:rsid w:val="00E372DB"/>
    <w:rsid w:val="00E4144E"/>
    <w:rsid w:val="00E43352"/>
    <w:rsid w:val="00E561A0"/>
    <w:rsid w:val="00E57688"/>
    <w:rsid w:val="00E60CF5"/>
    <w:rsid w:val="00E61864"/>
    <w:rsid w:val="00E6227C"/>
    <w:rsid w:val="00E6353F"/>
    <w:rsid w:val="00E6358C"/>
    <w:rsid w:val="00E66B1A"/>
    <w:rsid w:val="00E66E76"/>
    <w:rsid w:val="00E7313E"/>
    <w:rsid w:val="00E74828"/>
    <w:rsid w:val="00E82B2D"/>
    <w:rsid w:val="00E91A70"/>
    <w:rsid w:val="00E93317"/>
    <w:rsid w:val="00EA369D"/>
    <w:rsid w:val="00EA6FDF"/>
    <w:rsid w:val="00EB5040"/>
    <w:rsid w:val="00EB65A4"/>
    <w:rsid w:val="00EC0E79"/>
    <w:rsid w:val="00EC3545"/>
    <w:rsid w:val="00ED169A"/>
    <w:rsid w:val="00ED66BB"/>
    <w:rsid w:val="00ED7C49"/>
    <w:rsid w:val="00EF2924"/>
    <w:rsid w:val="00F05FEE"/>
    <w:rsid w:val="00F11DEF"/>
    <w:rsid w:val="00F15DD6"/>
    <w:rsid w:val="00F239E6"/>
    <w:rsid w:val="00F25B25"/>
    <w:rsid w:val="00F339C8"/>
    <w:rsid w:val="00F40FED"/>
    <w:rsid w:val="00F415B9"/>
    <w:rsid w:val="00F43C24"/>
    <w:rsid w:val="00F45343"/>
    <w:rsid w:val="00F477E2"/>
    <w:rsid w:val="00F51BE9"/>
    <w:rsid w:val="00F523B5"/>
    <w:rsid w:val="00F529EF"/>
    <w:rsid w:val="00F52D26"/>
    <w:rsid w:val="00F54364"/>
    <w:rsid w:val="00F56546"/>
    <w:rsid w:val="00F56790"/>
    <w:rsid w:val="00F64A95"/>
    <w:rsid w:val="00F80B17"/>
    <w:rsid w:val="00F81919"/>
    <w:rsid w:val="00F842B3"/>
    <w:rsid w:val="00F85A1C"/>
    <w:rsid w:val="00F90D18"/>
    <w:rsid w:val="00FA14D4"/>
    <w:rsid w:val="00FA3F04"/>
    <w:rsid w:val="00FB2142"/>
    <w:rsid w:val="00FB4C4B"/>
    <w:rsid w:val="00FD3BF6"/>
    <w:rsid w:val="00FD433D"/>
    <w:rsid w:val="00FD445C"/>
    <w:rsid w:val="00FD4EA1"/>
    <w:rsid w:val="00FD5A13"/>
    <w:rsid w:val="00FE0E8D"/>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BDD3A"/>
  <w15:chartTrackingRefBased/>
  <w15:docId w15:val="{34CDBDD3-A6D2-4E56-8118-1C58A42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47"/>
  </w:style>
  <w:style w:type="paragraph" w:styleId="Heading2">
    <w:name w:val="heading 2"/>
    <w:basedOn w:val="Normal"/>
    <w:link w:val="Heading2Char"/>
    <w:uiPriority w:val="9"/>
    <w:qFormat/>
    <w:rsid w:val="00D016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onent-root-0-2-60">
    <w:name w:val="component-root-0-2-60"/>
    <w:basedOn w:val="Normal"/>
    <w:rsid w:val="00F529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A6959"/>
    <w:rPr>
      <w:color w:val="0000FF"/>
      <w:u w:val="single"/>
    </w:rPr>
  </w:style>
  <w:style w:type="paragraph" w:styleId="NormalWeb">
    <w:name w:val="Normal (Web)"/>
    <w:basedOn w:val="Normal"/>
    <w:uiPriority w:val="99"/>
    <w:unhideWhenUsed/>
    <w:rsid w:val="00BA1E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CE1A11"/>
  </w:style>
  <w:style w:type="character" w:customStyle="1" w:styleId="eop">
    <w:name w:val="eop"/>
    <w:basedOn w:val="DefaultParagraphFont"/>
    <w:rsid w:val="00CE1A11"/>
  </w:style>
  <w:style w:type="character" w:customStyle="1" w:styleId="inline-show-more-textlink-container-expanded">
    <w:name w:val="inline-show-more-text__link-container-expanded"/>
    <w:basedOn w:val="DefaultParagraphFont"/>
    <w:rsid w:val="006303F2"/>
  </w:style>
  <w:style w:type="paragraph" w:styleId="Revision">
    <w:name w:val="Revision"/>
    <w:hidden/>
    <w:uiPriority w:val="99"/>
    <w:semiHidden/>
    <w:rsid w:val="006E02E3"/>
    <w:pPr>
      <w:spacing w:after="0" w:line="240" w:lineRule="auto"/>
    </w:pPr>
  </w:style>
  <w:style w:type="character" w:customStyle="1" w:styleId="t-bold">
    <w:name w:val="t-bold"/>
    <w:basedOn w:val="DefaultParagraphFont"/>
    <w:rsid w:val="003D7D58"/>
  </w:style>
  <w:style w:type="character" w:customStyle="1" w:styleId="visually-hidden">
    <w:name w:val="visually-hidden"/>
    <w:basedOn w:val="DefaultParagraphFont"/>
    <w:rsid w:val="003D7D58"/>
  </w:style>
  <w:style w:type="character" w:customStyle="1" w:styleId="t-14">
    <w:name w:val="t-14"/>
    <w:basedOn w:val="DefaultParagraphFont"/>
    <w:rsid w:val="003D7D58"/>
  </w:style>
  <w:style w:type="paragraph" w:customStyle="1" w:styleId="pvs-listitem--with-top-padding">
    <w:name w:val="pvs-list__item--with-top-padding"/>
    <w:basedOn w:val="Normal"/>
    <w:rsid w:val="003D7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0161C"/>
    <w:rPr>
      <w:rFonts w:ascii="Times New Roman" w:eastAsia="Times New Roman" w:hAnsi="Times New Roman" w:cs="Times New Roman"/>
      <w:b/>
      <w:bCs/>
      <w:sz w:val="36"/>
      <w:szCs w:val="36"/>
    </w:rPr>
  </w:style>
  <w:style w:type="paragraph" w:customStyle="1" w:styleId="artdeco-listitem">
    <w:name w:val="artdeco-list__item"/>
    <w:basedOn w:val="Normal"/>
    <w:rsid w:val="00D01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73218E"/>
  </w:style>
  <w:style w:type="character" w:customStyle="1" w:styleId="xn-person">
    <w:name w:val="xn-person"/>
    <w:basedOn w:val="DefaultParagraphFont"/>
    <w:rsid w:val="0073218E"/>
  </w:style>
  <w:style w:type="character" w:customStyle="1" w:styleId="xn-money">
    <w:name w:val="xn-money"/>
    <w:basedOn w:val="DefaultParagraphFont"/>
    <w:rsid w:val="00732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939">
      <w:bodyDiv w:val="1"/>
      <w:marLeft w:val="0"/>
      <w:marRight w:val="0"/>
      <w:marTop w:val="0"/>
      <w:marBottom w:val="0"/>
      <w:divBdr>
        <w:top w:val="none" w:sz="0" w:space="0" w:color="auto"/>
        <w:left w:val="none" w:sz="0" w:space="0" w:color="auto"/>
        <w:bottom w:val="none" w:sz="0" w:space="0" w:color="auto"/>
        <w:right w:val="none" w:sz="0" w:space="0" w:color="auto"/>
      </w:divBdr>
      <w:divsChild>
        <w:div w:id="358092400">
          <w:marLeft w:val="0"/>
          <w:marRight w:val="0"/>
          <w:marTop w:val="0"/>
          <w:marBottom w:val="0"/>
          <w:divBdr>
            <w:top w:val="none" w:sz="0" w:space="0" w:color="auto"/>
            <w:left w:val="none" w:sz="0" w:space="0" w:color="auto"/>
            <w:bottom w:val="none" w:sz="0" w:space="0" w:color="auto"/>
            <w:right w:val="none" w:sz="0" w:space="0" w:color="auto"/>
          </w:divBdr>
          <w:divsChild>
            <w:div w:id="1841389121">
              <w:marLeft w:val="0"/>
              <w:marRight w:val="0"/>
              <w:marTop w:val="0"/>
              <w:marBottom w:val="0"/>
              <w:divBdr>
                <w:top w:val="none" w:sz="0" w:space="0" w:color="auto"/>
                <w:left w:val="none" w:sz="0" w:space="0" w:color="auto"/>
                <w:bottom w:val="none" w:sz="0" w:space="0" w:color="auto"/>
                <w:right w:val="none" w:sz="0" w:space="0" w:color="auto"/>
              </w:divBdr>
            </w:div>
          </w:divsChild>
        </w:div>
        <w:div w:id="498472428">
          <w:marLeft w:val="0"/>
          <w:marRight w:val="0"/>
          <w:marTop w:val="0"/>
          <w:marBottom w:val="0"/>
          <w:divBdr>
            <w:top w:val="none" w:sz="0" w:space="0" w:color="auto"/>
            <w:left w:val="none" w:sz="0" w:space="0" w:color="auto"/>
            <w:bottom w:val="none" w:sz="0" w:space="0" w:color="auto"/>
            <w:right w:val="none" w:sz="0" w:space="0" w:color="auto"/>
          </w:divBdr>
          <w:divsChild>
            <w:div w:id="492188513">
              <w:marLeft w:val="0"/>
              <w:marRight w:val="0"/>
              <w:marTop w:val="0"/>
              <w:marBottom w:val="0"/>
              <w:divBdr>
                <w:top w:val="none" w:sz="0" w:space="0" w:color="auto"/>
                <w:left w:val="none" w:sz="0" w:space="0" w:color="auto"/>
                <w:bottom w:val="none" w:sz="0" w:space="0" w:color="auto"/>
                <w:right w:val="none" w:sz="0" w:space="0" w:color="auto"/>
              </w:divBdr>
              <w:divsChild>
                <w:div w:id="1264268729">
                  <w:marLeft w:val="0"/>
                  <w:marRight w:val="0"/>
                  <w:marTop w:val="0"/>
                  <w:marBottom w:val="0"/>
                  <w:divBdr>
                    <w:top w:val="none" w:sz="0" w:space="0" w:color="auto"/>
                    <w:left w:val="none" w:sz="0" w:space="0" w:color="auto"/>
                    <w:bottom w:val="none" w:sz="0" w:space="0" w:color="auto"/>
                    <w:right w:val="none" w:sz="0" w:space="0" w:color="auto"/>
                  </w:divBdr>
                  <w:divsChild>
                    <w:div w:id="1548450887">
                      <w:marLeft w:val="0"/>
                      <w:marRight w:val="0"/>
                      <w:marTop w:val="0"/>
                      <w:marBottom w:val="0"/>
                      <w:divBdr>
                        <w:top w:val="none" w:sz="0" w:space="0" w:color="auto"/>
                        <w:left w:val="none" w:sz="0" w:space="0" w:color="auto"/>
                        <w:bottom w:val="none" w:sz="0" w:space="0" w:color="auto"/>
                        <w:right w:val="none" w:sz="0" w:space="0" w:color="auto"/>
                      </w:divBdr>
                      <w:divsChild>
                        <w:div w:id="5489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36323">
      <w:bodyDiv w:val="1"/>
      <w:marLeft w:val="0"/>
      <w:marRight w:val="0"/>
      <w:marTop w:val="0"/>
      <w:marBottom w:val="0"/>
      <w:divBdr>
        <w:top w:val="none" w:sz="0" w:space="0" w:color="auto"/>
        <w:left w:val="none" w:sz="0" w:space="0" w:color="auto"/>
        <w:bottom w:val="none" w:sz="0" w:space="0" w:color="auto"/>
        <w:right w:val="none" w:sz="0" w:space="0" w:color="auto"/>
      </w:divBdr>
    </w:div>
    <w:div w:id="261692736">
      <w:bodyDiv w:val="1"/>
      <w:marLeft w:val="0"/>
      <w:marRight w:val="0"/>
      <w:marTop w:val="0"/>
      <w:marBottom w:val="0"/>
      <w:divBdr>
        <w:top w:val="none" w:sz="0" w:space="0" w:color="auto"/>
        <w:left w:val="none" w:sz="0" w:space="0" w:color="auto"/>
        <w:bottom w:val="none" w:sz="0" w:space="0" w:color="auto"/>
        <w:right w:val="none" w:sz="0" w:space="0" w:color="auto"/>
      </w:divBdr>
    </w:div>
    <w:div w:id="318194080">
      <w:bodyDiv w:val="1"/>
      <w:marLeft w:val="0"/>
      <w:marRight w:val="0"/>
      <w:marTop w:val="0"/>
      <w:marBottom w:val="0"/>
      <w:divBdr>
        <w:top w:val="none" w:sz="0" w:space="0" w:color="auto"/>
        <w:left w:val="none" w:sz="0" w:space="0" w:color="auto"/>
        <w:bottom w:val="none" w:sz="0" w:space="0" w:color="auto"/>
        <w:right w:val="none" w:sz="0" w:space="0" w:color="auto"/>
      </w:divBdr>
    </w:div>
    <w:div w:id="346178155">
      <w:bodyDiv w:val="1"/>
      <w:marLeft w:val="0"/>
      <w:marRight w:val="0"/>
      <w:marTop w:val="0"/>
      <w:marBottom w:val="0"/>
      <w:divBdr>
        <w:top w:val="none" w:sz="0" w:space="0" w:color="auto"/>
        <w:left w:val="none" w:sz="0" w:space="0" w:color="auto"/>
        <w:bottom w:val="none" w:sz="0" w:space="0" w:color="auto"/>
        <w:right w:val="none" w:sz="0" w:space="0" w:color="auto"/>
      </w:divBdr>
      <w:divsChild>
        <w:div w:id="228543600">
          <w:marLeft w:val="0"/>
          <w:marRight w:val="0"/>
          <w:marTop w:val="0"/>
          <w:marBottom w:val="0"/>
          <w:divBdr>
            <w:top w:val="none" w:sz="0" w:space="0" w:color="auto"/>
            <w:left w:val="none" w:sz="0" w:space="0" w:color="auto"/>
            <w:bottom w:val="none" w:sz="0" w:space="0" w:color="auto"/>
            <w:right w:val="none" w:sz="0" w:space="0" w:color="auto"/>
          </w:divBdr>
          <w:divsChild>
            <w:div w:id="1087073214">
              <w:marLeft w:val="0"/>
              <w:marRight w:val="0"/>
              <w:marTop w:val="0"/>
              <w:marBottom w:val="0"/>
              <w:divBdr>
                <w:top w:val="none" w:sz="0" w:space="0" w:color="auto"/>
                <w:left w:val="none" w:sz="0" w:space="0" w:color="auto"/>
                <w:bottom w:val="none" w:sz="0" w:space="0" w:color="auto"/>
                <w:right w:val="none" w:sz="0" w:space="0" w:color="auto"/>
              </w:divBdr>
              <w:divsChild>
                <w:div w:id="679893804">
                  <w:marLeft w:val="0"/>
                  <w:marRight w:val="0"/>
                  <w:marTop w:val="0"/>
                  <w:marBottom w:val="0"/>
                  <w:divBdr>
                    <w:top w:val="none" w:sz="0" w:space="0" w:color="auto"/>
                    <w:left w:val="none" w:sz="0" w:space="0" w:color="auto"/>
                    <w:bottom w:val="none" w:sz="0" w:space="0" w:color="auto"/>
                    <w:right w:val="none" w:sz="0" w:space="0" w:color="auto"/>
                  </w:divBdr>
                  <w:divsChild>
                    <w:div w:id="10025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22129">
          <w:marLeft w:val="0"/>
          <w:marRight w:val="0"/>
          <w:marTop w:val="0"/>
          <w:marBottom w:val="0"/>
          <w:divBdr>
            <w:top w:val="none" w:sz="0" w:space="0" w:color="auto"/>
            <w:left w:val="none" w:sz="0" w:space="0" w:color="auto"/>
            <w:bottom w:val="none" w:sz="0" w:space="0" w:color="auto"/>
            <w:right w:val="none" w:sz="0" w:space="0" w:color="auto"/>
          </w:divBdr>
          <w:divsChild>
            <w:div w:id="1138038796">
              <w:marLeft w:val="0"/>
              <w:marRight w:val="0"/>
              <w:marTop w:val="0"/>
              <w:marBottom w:val="0"/>
              <w:divBdr>
                <w:top w:val="none" w:sz="0" w:space="0" w:color="auto"/>
                <w:left w:val="none" w:sz="0" w:space="0" w:color="auto"/>
                <w:bottom w:val="none" w:sz="0" w:space="0" w:color="auto"/>
                <w:right w:val="none" w:sz="0" w:space="0" w:color="auto"/>
              </w:divBdr>
              <w:divsChild>
                <w:div w:id="397437412">
                  <w:marLeft w:val="0"/>
                  <w:marRight w:val="0"/>
                  <w:marTop w:val="0"/>
                  <w:marBottom w:val="0"/>
                  <w:divBdr>
                    <w:top w:val="none" w:sz="0" w:space="0" w:color="auto"/>
                    <w:left w:val="none" w:sz="0" w:space="0" w:color="auto"/>
                    <w:bottom w:val="none" w:sz="0" w:space="0" w:color="auto"/>
                    <w:right w:val="none" w:sz="0" w:space="0" w:color="auto"/>
                  </w:divBdr>
                  <w:divsChild>
                    <w:div w:id="1992757199">
                      <w:marLeft w:val="0"/>
                      <w:marRight w:val="0"/>
                      <w:marTop w:val="0"/>
                      <w:marBottom w:val="0"/>
                      <w:divBdr>
                        <w:top w:val="none" w:sz="0" w:space="0" w:color="auto"/>
                        <w:left w:val="none" w:sz="0" w:space="0" w:color="auto"/>
                        <w:bottom w:val="none" w:sz="0" w:space="0" w:color="auto"/>
                        <w:right w:val="none" w:sz="0" w:space="0" w:color="auto"/>
                      </w:divBdr>
                      <w:divsChild>
                        <w:div w:id="142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37">
                  <w:marLeft w:val="0"/>
                  <w:marRight w:val="0"/>
                  <w:marTop w:val="0"/>
                  <w:marBottom w:val="0"/>
                  <w:divBdr>
                    <w:top w:val="none" w:sz="0" w:space="0" w:color="auto"/>
                    <w:left w:val="none" w:sz="0" w:space="0" w:color="auto"/>
                    <w:bottom w:val="none" w:sz="0" w:space="0" w:color="auto"/>
                    <w:right w:val="none" w:sz="0" w:space="0" w:color="auto"/>
                  </w:divBdr>
                  <w:divsChild>
                    <w:div w:id="788938545">
                      <w:marLeft w:val="0"/>
                      <w:marRight w:val="0"/>
                      <w:marTop w:val="0"/>
                      <w:marBottom w:val="0"/>
                      <w:divBdr>
                        <w:top w:val="none" w:sz="0" w:space="0" w:color="auto"/>
                        <w:left w:val="none" w:sz="0" w:space="0" w:color="auto"/>
                        <w:bottom w:val="none" w:sz="0" w:space="0" w:color="auto"/>
                        <w:right w:val="none" w:sz="0" w:space="0" w:color="auto"/>
                      </w:divBdr>
                      <w:divsChild>
                        <w:div w:id="19685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42555">
              <w:marLeft w:val="0"/>
              <w:marRight w:val="0"/>
              <w:marTop w:val="0"/>
              <w:marBottom w:val="0"/>
              <w:divBdr>
                <w:top w:val="none" w:sz="0" w:space="0" w:color="auto"/>
                <w:left w:val="none" w:sz="0" w:space="0" w:color="auto"/>
                <w:bottom w:val="none" w:sz="0" w:space="0" w:color="auto"/>
                <w:right w:val="none" w:sz="0" w:space="0" w:color="auto"/>
              </w:divBdr>
              <w:divsChild>
                <w:div w:id="1866139130">
                  <w:marLeft w:val="0"/>
                  <w:marRight w:val="0"/>
                  <w:marTop w:val="0"/>
                  <w:marBottom w:val="0"/>
                  <w:divBdr>
                    <w:top w:val="none" w:sz="0" w:space="0" w:color="auto"/>
                    <w:left w:val="none" w:sz="0" w:space="0" w:color="auto"/>
                    <w:bottom w:val="none" w:sz="0" w:space="0" w:color="auto"/>
                    <w:right w:val="none" w:sz="0" w:space="0" w:color="auto"/>
                  </w:divBdr>
                  <w:divsChild>
                    <w:div w:id="1854148025">
                      <w:marLeft w:val="0"/>
                      <w:marRight w:val="0"/>
                      <w:marTop w:val="0"/>
                      <w:marBottom w:val="0"/>
                      <w:divBdr>
                        <w:top w:val="none" w:sz="0" w:space="0" w:color="auto"/>
                        <w:left w:val="none" w:sz="0" w:space="0" w:color="auto"/>
                        <w:bottom w:val="none" w:sz="0" w:space="0" w:color="auto"/>
                        <w:right w:val="none" w:sz="0" w:space="0" w:color="auto"/>
                      </w:divBdr>
                      <w:divsChild>
                        <w:div w:id="8502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10293">
                  <w:marLeft w:val="0"/>
                  <w:marRight w:val="0"/>
                  <w:marTop w:val="0"/>
                  <w:marBottom w:val="0"/>
                  <w:divBdr>
                    <w:top w:val="none" w:sz="0" w:space="0" w:color="auto"/>
                    <w:left w:val="none" w:sz="0" w:space="0" w:color="auto"/>
                    <w:bottom w:val="none" w:sz="0" w:space="0" w:color="auto"/>
                    <w:right w:val="none" w:sz="0" w:space="0" w:color="auto"/>
                  </w:divBdr>
                  <w:divsChild>
                    <w:div w:id="1000741861">
                      <w:marLeft w:val="0"/>
                      <w:marRight w:val="0"/>
                      <w:marTop w:val="0"/>
                      <w:marBottom w:val="0"/>
                      <w:divBdr>
                        <w:top w:val="none" w:sz="0" w:space="0" w:color="auto"/>
                        <w:left w:val="none" w:sz="0" w:space="0" w:color="auto"/>
                        <w:bottom w:val="none" w:sz="0" w:space="0" w:color="auto"/>
                        <w:right w:val="none" w:sz="0" w:space="0" w:color="auto"/>
                      </w:divBdr>
                      <w:divsChild>
                        <w:div w:id="11200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5432">
              <w:marLeft w:val="0"/>
              <w:marRight w:val="0"/>
              <w:marTop w:val="0"/>
              <w:marBottom w:val="0"/>
              <w:divBdr>
                <w:top w:val="none" w:sz="0" w:space="0" w:color="auto"/>
                <w:left w:val="none" w:sz="0" w:space="0" w:color="auto"/>
                <w:bottom w:val="none" w:sz="0" w:space="0" w:color="auto"/>
                <w:right w:val="none" w:sz="0" w:space="0" w:color="auto"/>
              </w:divBdr>
              <w:divsChild>
                <w:div w:id="1065954112">
                  <w:marLeft w:val="0"/>
                  <w:marRight w:val="0"/>
                  <w:marTop w:val="0"/>
                  <w:marBottom w:val="0"/>
                  <w:divBdr>
                    <w:top w:val="none" w:sz="0" w:space="0" w:color="auto"/>
                    <w:left w:val="none" w:sz="0" w:space="0" w:color="auto"/>
                    <w:bottom w:val="none" w:sz="0" w:space="0" w:color="auto"/>
                    <w:right w:val="none" w:sz="0" w:space="0" w:color="auto"/>
                  </w:divBdr>
                  <w:divsChild>
                    <w:div w:id="1215265819">
                      <w:marLeft w:val="0"/>
                      <w:marRight w:val="0"/>
                      <w:marTop w:val="0"/>
                      <w:marBottom w:val="0"/>
                      <w:divBdr>
                        <w:top w:val="none" w:sz="0" w:space="0" w:color="auto"/>
                        <w:left w:val="none" w:sz="0" w:space="0" w:color="auto"/>
                        <w:bottom w:val="none" w:sz="0" w:space="0" w:color="auto"/>
                        <w:right w:val="none" w:sz="0" w:space="0" w:color="auto"/>
                      </w:divBdr>
                      <w:divsChild>
                        <w:div w:id="137523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0110">
                  <w:marLeft w:val="0"/>
                  <w:marRight w:val="0"/>
                  <w:marTop w:val="0"/>
                  <w:marBottom w:val="0"/>
                  <w:divBdr>
                    <w:top w:val="none" w:sz="0" w:space="0" w:color="auto"/>
                    <w:left w:val="none" w:sz="0" w:space="0" w:color="auto"/>
                    <w:bottom w:val="none" w:sz="0" w:space="0" w:color="auto"/>
                    <w:right w:val="none" w:sz="0" w:space="0" w:color="auto"/>
                  </w:divBdr>
                  <w:divsChild>
                    <w:div w:id="118108704">
                      <w:marLeft w:val="0"/>
                      <w:marRight w:val="0"/>
                      <w:marTop w:val="0"/>
                      <w:marBottom w:val="0"/>
                      <w:divBdr>
                        <w:top w:val="none" w:sz="0" w:space="0" w:color="auto"/>
                        <w:left w:val="none" w:sz="0" w:space="0" w:color="auto"/>
                        <w:bottom w:val="none" w:sz="0" w:space="0" w:color="auto"/>
                        <w:right w:val="none" w:sz="0" w:space="0" w:color="auto"/>
                      </w:divBdr>
                      <w:divsChild>
                        <w:div w:id="11891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7050">
      <w:bodyDiv w:val="1"/>
      <w:marLeft w:val="0"/>
      <w:marRight w:val="0"/>
      <w:marTop w:val="0"/>
      <w:marBottom w:val="0"/>
      <w:divBdr>
        <w:top w:val="none" w:sz="0" w:space="0" w:color="auto"/>
        <w:left w:val="none" w:sz="0" w:space="0" w:color="auto"/>
        <w:bottom w:val="none" w:sz="0" w:space="0" w:color="auto"/>
        <w:right w:val="none" w:sz="0" w:space="0" w:color="auto"/>
      </w:divBdr>
    </w:div>
    <w:div w:id="724793862">
      <w:bodyDiv w:val="1"/>
      <w:marLeft w:val="0"/>
      <w:marRight w:val="0"/>
      <w:marTop w:val="0"/>
      <w:marBottom w:val="0"/>
      <w:divBdr>
        <w:top w:val="none" w:sz="0" w:space="0" w:color="auto"/>
        <w:left w:val="none" w:sz="0" w:space="0" w:color="auto"/>
        <w:bottom w:val="none" w:sz="0" w:space="0" w:color="auto"/>
        <w:right w:val="none" w:sz="0" w:space="0" w:color="auto"/>
      </w:divBdr>
    </w:div>
    <w:div w:id="797915992">
      <w:bodyDiv w:val="1"/>
      <w:marLeft w:val="0"/>
      <w:marRight w:val="0"/>
      <w:marTop w:val="0"/>
      <w:marBottom w:val="0"/>
      <w:divBdr>
        <w:top w:val="none" w:sz="0" w:space="0" w:color="auto"/>
        <w:left w:val="none" w:sz="0" w:space="0" w:color="auto"/>
        <w:bottom w:val="none" w:sz="0" w:space="0" w:color="auto"/>
        <w:right w:val="none" w:sz="0" w:space="0" w:color="auto"/>
      </w:divBdr>
    </w:div>
    <w:div w:id="934675831">
      <w:bodyDiv w:val="1"/>
      <w:marLeft w:val="0"/>
      <w:marRight w:val="0"/>
      <w:marTop w:val="0"/>
      <w:marBottom w:val="0"/>
      <w:divBdr>
        <w:top w:val="none" w:sz="0" w:space="0" w:color="auto"/>
        <w:left w:val="none" w:sz="0" w:space="0" w:color="auto"/>
        <w:bottom w:val="none" w:sz="0" w:space="0" w:color="auto"/>
        <w:right w:val="none" w:sz="0" w:space="0" w:color="auto"/>
      </w:divBdr>
    </w:div>
    <w:div w:id="1330672456">
      <w:bodyDiv w:val="1"/>
      <w:marLeft w:val="0"/>
      <w:marRight w:val="0"/>
      <w:marTop w:val="0"/>
      <w:marBottom w:val="0"/>
      <w:divBdr>
        <w:top w:val="none" w:sz="0" w:space="0" w:color="auto"/>
        <w:left w:val="none" w:sz="0" w:space="0" w:color="auto"/>
        <w:bottom w:val="none" w:sz="0" w:space="0" w:color="auto"/>
        <w:right w:val="none" w:sz="0" w:space="0" w:color="auto"/>
      </w:divBdr>
    </w:div>
    <w:div w:id="1540166389">
      <w:bodyDiv w:val="1"/>
      <w:marLeft w:val="0"/>
      <w:marRight w:val="0"/>
      <w:marTop w:val="0"/>
      <w:marBottom w:val="0"/>
      <w:divBdr>
        <w:top w:val="none" w:sz="0" w:space="0" w:color="auto"/>
        <w:left w:val="none" w:sz="0" w:space="0" w:color="auto"/>
        <w:bottom w:val="none" w:sz="0" w:space="0" w:color="auto"/>
        <w:right w:val="none" w:sz="0" w:space="0" w:color="auto"/>
      </w:divBdr>
    </w:div>
    <w:div w:id="167086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fenyn@tribalhealt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AA37-7342-44A6-9DDA-3A26DDCA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Fenyn</dc:creator>
  <cp:keywords/>
  <dc:description/>
  <cp:lastModifiedBy>Valerie Fenyn</cp:lastModifiedBy>
  <cp:revision>85</cp:revision>
  <dcterms:created xsi:type="dcterms:W3CDTF">2023-05-03T22:04:00Z</dcterms:created>
  <dcterms:modified xsi:type="dcterms:W3CDTF">2023-05-03T23:39:00Z</dcterms:modified>
</cp:coreProperties>
</file>