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E413" w14:textId="19670096" w:rsidR="004E130B" w:rsidRDefault="00075B01" w:rsidP="000F0E50">
      <w:pPr>
        <w:pStyle w:val="NormalWeb"/>
        <w:spacing w:before="0" w:beforeAutospacing="0" w:after="0" w:afterAutospacing="0"/>
        <w:rPr>
          <w:rFonts w:ascii="Arial" w:hAnsi="Arial" w:cs="Arial"/>
          <w:b/>
          <w:bCs/>
          <w:sz w:val="20"/>
          <w:szCs w:val="20"/>
        </w:rPr>
      </w:pPr>
      <w:r>
        <w:rPr>
          <w:rFonts w:ascii="Arial" w:hAnsi="Arial" w:cs="Arial"/>
          <w:b/>
          <w:bCs/>
          <w:noProof/>
          <w:sz w:val="20"/>
          <w:szCs w:val="20"/>
        </w:rPr>
        <w:drawing>
          <wp:inline distT="0" distB="0" distL="0" distR="0" wp14:anchorId="1F8E4A98" wp14:editId="76E7FD1F">
            <wp:extent cx="5943600" cy="11652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65225"/>
                    </a:xfrm>
                    <a:prstGeom prst="rect">
                      <a:avLst/>
                    </a:prstGeom>
                  </pic:spPr>
                </pic:pic>
              </a:graphicData>
            </a:graphic>
          </wp:inline>
        </w:drawing>
      </w:r>
    </w:p>
    <w:p w14:paraId="5BAB69B1" w14:textId="77777777" w:rsidR="004E130B" w:rsidRDefault="004E130B" w:rsidP="000F0E50">
      <w:pPr>
        <w:pStyle w:val="NormalWeb"/>
        <w:spacing w:before="0" w:beforeAutospacing="0" w:after="0" w:afterAutospacing="0"/>
        <w:rPr>
          <w:rFonts w:ascii="Arial" w:hAnsi="Arial" w:cs="Arial"/>
          <w:b/>
          <w:bCs/>
          <w:sz w:val="20"/>
          <w:szCs w:val="20"/>
        </w:rPr>
      </w:pPr>
    </w:p>
    <w:p w14:paraId="30C2A4D5" w14:textId="77777777" w:rsidR="004E130B" w:rsidRDefault="004E130B" w:rsidP="000F0E50">
      <w:pPr>
        <w:pStyle w:val="NormalWeb"/>
        <w:spacing w:before="0" w:beforeAutospacing="0" w:after="0" w:afterAutospacing="0"/>
        <w:rPr>
          <w:rFonts w:ascii="Arial" w:hAnsi="Arial" w:cs="Arial"/>
          <w:b/>
          <w:bCs/>
          <w:sz w:val="20"/>
          <w:szCs w:val="20"/>
        </w:rPr>
      </w:pPr>
    </w:p>
    <w:p w14:paraId="176FB19B" w14:textId="5A02995F" w:rsidR="001F4C96" w:rsidRPr="0085551B" w:rsidRDefault="00CD3DE2" w:rsidP="000F0E50">
      <w:pPr>
        <w:pStyle w:val="NormalWeb"/>
        <w:spacing w:before="0" w:beforeAutospacing="0" w:after="0" w:afterAutospacing="0"/>
        <w:rPr>
          <w:rFonts w:ascii="Arial" w:hAnsi="Arial" w:cs="Arial"/>
          <w:sz w:val="20"/>
          <w:szCs w:val="20"/>
        </w:rPr>
      </w:pPr>
      <w:r w:rsidRPr="0085551B">
        <w:rPr>
          <w:rFonts w:ascii="Arial" w:hAnsi="Arial" w:cs="Arial"/>
          <w:b/>
          <w:bCs/>
          <w:sz w:val="20"/>
          <w:szCs w:val="20"/>
        </w:rPr>
        <w:t>Tribal EM Launches New Diversity, Equity</w:t>
      </w:r>
      <w:r w:rsidR="00645D82" w:rsidRPr="0085551B">
        <w:rPr>
          <w:rFonts w:ascii="Arial" w:hAnsi="Arial" w:cs="Arial"/>
          <w:b/>
          <w:bCs/>
          <w:sz w:val="20"/>
          <w:szCs w:val="20"/>
        </w:rPr>
        <w:t>,</w:t>
      </w:r>
      <w:r w:rsidRPr="0085551B">
        <w:rPr>
          <w:rFonts w:ascii="Arial" w:hAnsi="Arial" w:cs="Arial"/>
          <w:b/>
          <w:bCs/>
          <w:sz w:val="20"/>
          <w:szCs w:val="20"/>
        </w:rPr>
        <w:t xml:space="preserve"> and Inclusion Program, </w:t>
      </w:r>
      <w:r w:rsidR="00C877AA" w:rsidRPr="0085551B">
        <w:rPr>
          <w:rFonts w:ascii="Arial" w:hAnsi="Arial" w:cs="Arial"/>
          <w:b/>
          <w:bCs/>
          <w:sz w:val="20"/>
          <w:szCs w:val="20"/>
        </w:rPr>
        <w:t xml:space="preserve">Hires Melody Lewis as </w:t>
      </w:r>
      <w:r w:rsidR="001F4C96" w:rsidRPr="0085551B">
        <w:rPr>
          <w:rFonts w:ascii="Arial" w:hAnsi="Arial" w:cs="Arial"/>
          <w:b/>
          <w:bCs/>
          <w:sz w:val="20"/>
          <w:szCs w:val="20"/>
        </w:rPr>
        <w:t xml:space="preserve">DEI </w:t>
      </w:r>
      <w:r w:rsidR="00C877AA" w:rsidRPr="0085551B">
        <w:rPr>
          <w:rFonts w:ascii="Arial" w:hAnsi="Arial" w:cs="Arial"/>
          <w:b/>
          <w:bCs/>
          <w:sz w:val="20"/>
          <w:szCs w:val="20"/>
        </w:rPr>
        <w:t>Director</w:t>
      </w:r>
    </w:p>
    <w:p w14:paraId="3C11F129" w14:textId="77777777" w:rsidR="001F4C96" w:rsidRPr="0085551B" w:rsidRDefault="001F4C96" w:rsidP="000F0E50">
      <w:pPr>
        <w:pStyle w:val="NormalWeb"/>
        <w:spacing w:before="0" w:beforeAutospacing="0" w:after="0" w:afterAutospacing="0"/>
        <w:rPr>
          <w:rFonts w:ascii="Arial" w:hAnsi="Arial" w:cs="Arial"/>
          <w:i/>
          <w:iCs/>
          <w:sz w:val="20"/>
          <w:szCs w:val="20"/>
        </w:rPr>
      </w:pPr>
    </w:p>
    <w:p w14:paraId="175D85D1" w14:textId="24A92538" w:rsidR="001F4C96" w:rsidRPr="0085551B" w:rsidRDefault="001F4C96" w:rsidP="000F0E50">
      <w:pPr>
        <w:pStyle w:val="NormalWeb"/>
        <w:spacing w:before="0" w:beforeAutospacing="0" w:after="0" w:afterAutospacing="0"/>
        <w:rPr>
          <w:rFonts w:ascii="Arial" w:hAnsi="Arial" w:cs="Arial"/>
          <w:i/>
          <w:iCs/>
          <w:sz w:val="20"/>
          <w:szCs w:val="20"/>
        </w:rPr>
      </w:pPr>
    </w:p>
    <w:p w14:paraId="0805A6B8" w14:textId="77777777" w:rsidR="006F4DC3" w:rsidRPr="0085551B" w:rsidRDefault="006F4DC3" w:rsidP="000F0E50">
      <w:pPr>
        <w:pStyle w:val="NormalWeb"/>
        <w:spacing w:before="0" w:beforeAutospacing="0" w:after="0" w:afterAutospacing="0"/>
        <w:rPr>
          <w:rFonts w:ascii="Arial" w:hAnsi="Arial" w:cs="Arial"/>
          <w:i/>
          <w:iCs/>
          <w:sz w:val="20"/>
          <w:szCs w:val="20"/>
        </w:rPr>
      </w:pPr>
    </w:p>
    <w:p w14:paraId="7BAF7860" w14:textId="55DF2C73" w:rsidR="00E04CF7" w:rsidRPr="0085551B" w:rsidRDefault="001F4C96" w:rsidP="000F0E50">
      <w:pPr>
        <w:pStyle w:val="NormalWeb"/>
        <w:spacing w:before="0" w:beforeAutospacing="0" w:after="0" w:afterAutospacing="0"/>
        <w:rPr>
          <w:rFonts w:ascii="Arial" w:hAnsi="Arial" w:cs="Arial"/>
          <w:sz w:val="20"/>
          <w:szCs w:val="20"/>
          <w:highlight w:val="white"/>
        </w:rPr>
      </w:pPr>
      <w:r w:rsidRPr="0085551B">
        <w:rPr>
          <w:rFonts w:ascii="Arial" w:eastAsiaTheme="minorEastAsia" w:hAnsi="Arial" w:cs="Arial"/>
          <w:b/>
          <w:sz w:val="20"/>
          <w:szCs w:val="20"/>
        </w:rPr>
        <w:t xml:space="preserve">SCOTTSDALE, Ariz. (July 8, 2021) – </w:t>
      </w:r>
      <w:r w:rsidRPr="0085551B">
        <w:rPr>
          <w:rFonts w:ascii="Arial" w:eastAsiaTheme="minorEastAsia" w:hAnsi="Arial" w:cs="Arial"/>
          <w:bCs/>
          <w:sz w:val="20"/>
          <w:szCs w:val="20"/>
        </w:rPr>
        <w:t>Tribal EM, the leader in tribal healthcare consulting</w:t>
      </w:r>
      <w:r w:rsidR="007E2B4F" w:rsidRPr="0085551B">
        <w:rPr>
          <w:rFonts w:ascii="Arial" w:eastAsiaTheme="minorEastAsia" w:hAnsi="Arial" w:cs="Arial"/>
          <w:bCs/>
          <w:sz w:val="20"/>
          <w:szCs w:val="20"/>
        </w:rPr>
        <w:t xml:space="preserve"> and</w:t>
      </w:r>
      <w:r w:rsidRPr="0085551B">
        <w:rPr>
          <w:rFonts w:ascii="Arial" w:eastAsiaTheme="minorEastAsia" w:hAnsi="Arial" w:cs="Arial"/>
          <w:bCs/>
          <w:sz w:val="20"/>
          <w:szCs w:val="20"/>
        </w:rPr>
        <w:t xml:space="preserve"> staffing, announced </w:t>
      </w:r>
      <w:r w:rsidR="00E621C9" w:rsidRPr="0085551B">
        <w:rPr>
          <w:rFonts w:ascii="Arial" w:eastAsiaTheme="minorEastAsia" w:hAnsi="Arial" w:cs="Arial"/>
          <w:bCs/>
          <w:sz w:val="20"/>
          <w:szCs w:val="20"/>
        </w:rPr>
        <w:t xml:space="preserve">their creation of </w:t>
      </w:r>
      <w:r w:rsidR="00C47ADA" w:rsidRPr="0085551B">
        <w:rPr>
          <w:rFonts w:ascii="Arial" w:eastAsiaTheme="minorEastAsia" w:hAnsi="Arial" w:cs="Arial"/>
          <w:bCs/>
          <w:sz w:val="20"/>
          <w:szCs w:val="20"/>
        </w:rPr>
        <w:t xml:space="preserve">a </w:t>
      </w:r>
      <w:r w:rsidR="00F210FE" w:rsidRPr="0085551B">
        <w:rPr>
          <w:rFonts w:ascii="Arial" w:eastAsiaTheme="minorEastAsia" w:hAnsi="Arial" w:cs="Arial"/>
          <w:bCs/>
          <w:sz w:val="20"/>
          <w:szCs w:val="20"/>
        </w:rPr>
        <w:t xml:space="preserve">new </w:t>
      </w:r>
      <w:r w:rsidR="00C47ADA" w:rsidRPr="0085551B">
        <w:rPr>
          <w:rFonts w:ascii="Arial" w:eastAsiaTheme="minorEastAsia" w:hAnsi="Arial" w:cs="Arial"/>
          <w:bCs/>
          <w:sz w:val="20"/>
          <w:szCs w:val="20"/>
        </w:rPr>
        <w:t>Diversity, Equity, and Inclusion</w:t>
      </w:r>
      <w:r w:rsidR="007E2B4F" w:rsidRPr="0085551B">
        <w:rPr>
          <w:rFonts w:ascii="Arial" w:eastAsiaTheme="minorEastAsia" w:hAnsi="Arial" w:cs="Arial"/>
          <w:bCs/>
          <w:sz w:val="20"/>
          <w:szCs w:val="20"/>
        </w:rPr>
        <w:t xml:space="preserve"> program. Melody Lewis, </w:t>
      </w:r>
      <w:r w:rsidR="00E04CF7" w:rsidRPr="0085551B">
        <w:rPr>
          <w:rFonts w:ascii="Arial" w:hAnsi="Arial" w:cs="Arial"/>
          <w:sz w:val="20"/>
          <w:szCs w:val="20"/>
          <w:highlight w:val="white"/>
        </w:rPr>
        <w:t>Mojave/Tewa/</w:t>
      </w:r>
      <w:proofErr w:type="gramStart"/>
      <w:r w:rsidR="00E04CF7" w:rsidRPr="0085551B">
        <w:rPr>
          <w:rFonts w:ascii="Arial" w:hAnsi="Arial" w:cs="Arial"/>
          <w:sz w:val="20"/>
          <w:szCs w:val="20"/>
          <w:highlight w:val="white"/>
        </w:rPr>
        <w:t>Hopi</w:t>
      </w:r>
      <w:proofErr w:type="gramEnd"/>
      <w:r w:rsidR="00E04CF7" w:rsidRPr="0085551B">
        <w:rPr>
          <w:rFonts w:ascii="Arial" w:hAnsi="Arial" w:cs="Arial"/>
          <w:sz w:val="20"/>
          <w:szCs w:val="20"/>
          <w:highlight w:val="white"/>
        </w:rPr>
        <w:t xml:space="preserve"> and an enrolled member of the Fort Mojave Indian Tribe</w:t>
      </w:r>
      <w:r w:rsidR="006F4DC3" w:rsidRPr="0085551B">
        <w:rPr>
          <w:rFonts w:ascii="Arial" w:hAnsi="Arial" w:cs="Arial"/>
          <w:sz w:val="20"/>
          <w:szCs w:val="20"/>
          <w:highlight w:val="white"/>
        </w:rPr>
        <w:t>,</w:t>
      </w:r>
      <w:r w:rsidR="00413D22" w:rsidRPr="0085551B">
        <w:rPr>
          <w:rFonts w:ascii="Arial" w:hAnsi="Arial" w:cs="Arial"/>
          <w:sz w:val="20"/>
          <w:szCs w:val="20"/>
        </w:rPr>
        <w:t xml:space="preserve"> </w:t>
      </w:r>
      <w:r w:rsidR="006F4DC3" w:rsidRPr="0085551B">
        <w:rPr>
          <w:rFonts w:ascii="Arial" w:eastAsiaTheme="minorEastAsia" w:hAnsi="Arial" w:cs="Arial"/>
          <w:bCs/>
          <w:sz w:val="20"/>
          <w:szCs w:val="20"/>
        </w:rPr>
        <w:t xml:space="preserve">will </w:t>
      </w:r>
      <w:r w:rsidR="00413D22" w:rsidRPr="0085551B">
        <w:rPr>
          <w:rFonts w:ascii="Arial" w:eastAsiaTheme="minorEastAsia" w:hAnsi="Arial" w:cs="Arial"/>
          <w:bCs/>
          <w:sz w:val="20"/>
          <w:szCs w:val="20"/>
        </w:rPr>
        <w:t>lead</w:t>
      </w:r>
      <w:r w:rsidR="006F4DC3" w:rsidRPr="0085551B">
        <w:rPr>
          <w:rFonts w:ascii="Arial" w:eastAsiaTheme="minorEastAsia" w:hAnsi="Arial" w:cs="Arial"/>
          <w:bCs/>
          <w:sz w:val="20"/>
          <w:szCs w:val="20"/>
        </w:rPr>
        <w:t xml:space="preserve"> the program as Director of DEI. Lewis</w:t>
      </w:r>
      <w:r w:rsidR="00E04CF7" w:rsidRPr="0085551B">
        <w:rPr>
          <w:rFonts w:ascii="Arial" w:hAnsi="Arial" w:cs="Arial"/>
          <w:sz w:val="20"/>
          <w:szCs w:val="20"/>
          <w:highlight w:val="white"/>
        </w:rPr>
        <w:t xml:space="preserve"> is a social entrepreneur </w:t>
      </w:r>
      <w:r w:rsidR="00597CB5" w:rsidRPr="0085551B">
        <w:rPr>
          <w:rFonts w:ascii="Arial" w:hAnsi="Arial" w:cs="Arial"/>
          <w:sz w:val="20"/>
          <w:szCs w:val="20"/>
          <w:highlight w:val="white"/>
        </w:rPr>
        <w:t xml:space="preserve">experienced in </w:t>
      </w:r>
      <w:r w:rsidR="00E04CF7" w:rsidRPr="0085551B">
        <w:rPr>
          <w:rFonts w:ascii="Arial" w:hAnsi="Arial" w:cs="Arial"/>
          <w:sz w:val="20"/>
          <w:szCs w:val="20"/>
          <w:highlight w:val="white"/>
        </w:rPr>
        <w:t>systems of workforce development, education, and capacity building</w:t>
      </w:r>
      <w:r w:rsidR="00413D22" w:rsidRPr="0085551B">
        <w:rPr>
          <w:rFonts w:ascii="Arial" w:hAnsi="Arial" w:cs="Arial"/>
          <w:sz w:val="20"/>
          <w:szCs w:val="20"/>
          <w:highlight w:val="white"/>
        </w:rPr>
        <w:t>,</w:t>
      </w:r>
      <w:r w:rsidR="00E04CF7" w:rsidRPr="0085551B">
        <w:rPr>
          <w:rFonts w:ascii="Arial" w:hAnsi="Arial" w:cs="Arial"/>
          <w:sz w:val="20"/>
          <w:szCs w:val="20"/>
          <w:highlight w:val="white"/>
        </w:rPr>
        <w:t xml:space="preserve"> utilizing collaborative approaches rooted in Indigenous </w:t>
      </w:r>
      <w:r w:rsidR="00413D22" w:rsidRPr="0085551B">
        <w:rPr>
          <w:rFonts w:ascii="Arial" w:hAnsi="Arial" w:cs="Arial"/>
          <w:sz w:val="20"/>
          <w:szCs w:val="20"/>
          <w:highlight w:val="white"/>
        </w:rPr>
        <w:t>i</w:t>
      </w:r>
      <w:r w:rsidR="00E04CF7" w:rsidRPr="0085551B">
        <w:rPr>
          <w:rFonts w:ascii="Arial" w:hAnsi="Arial" w:cs="Arial"/>
          <w:sz w:val="20"/>
          <w:szCs w:val="20"/>
          <w:highlight w:val="white"/>
        </w:rPr>
        <w:t>dentity</w:t>
      </w:r>
      <w:r w:rsidR="00413D22" w:rsidRPr="0085551B">
        <w:rPr>
          <w:rFonts w:ascii="Arial" w:hAnsi="Arial" w:cs="Arial"/>
          <w:sz w:val="20"/>
          <w:szCs w:val="20"/>
          <w:highlight w:val="white"/>
        </w:rPr>
        <w:t>.</w:t>
      </w:r>
    </w:p>
    <w:p w14:paraId="23FA621F" w14:textId="3E60A4DE" w:rsidR="001F4C96" w:rsidRPr="0085551B" w:rsidRDefault="001F4C96" w:rsidP="000F0E50">
      <w:pPr>
        <w:pStyle w:val="NormalWeb"/>
        <w:spacing w:before="0" w:beforeAutospacing="0" w:after="0" w:afterAutospacing="0"/>
        <w:rPr>
          <w:rFonts w:ascii="Arial" w:eastAsiaTheme="minorEastAsia" w:hAnsi="Arial" w:cs="Arial"/>
          <w:bCs/>
          <w:sz w:val="20"/>
          <w:szCs w:val="20"/>
        </w:rPr>
      </w:pPr>
    </w:p>
    <w:p w14:paraId="5455F917" w14:textId="4689BEAB" w:rsidR="00004ACC" w:rsidRDefault="001B7350" w:rsidP="000F0E50">
      <w:pPr>
        <w:spacing w:after="0" w:line="240" w:lineRule="auto"/>
        <w:rPr>
          <w:rFonts w:ascii="Arial" w:hAnsi="Arial" w:cs="Arial"/>
          <w:sz w:val="20"/>
          <w:szCs w:val="20"/>
        </w:rPr>
      </w:pPr>
      <w:r w:rsidRPr="0085551B">
        <w:rPr>
          <w:rFonts w:ascii="Arial" w:hAnsi="Arial" w:cs="Arial"/>
          <w:sz w:val="20"/>
          <w:szCs w:val="20"/>
        </w:rPr>
        <w:t>In serving</w:t>
      </w:r>
      <w:r w:rsidR="0030740D" w:rsidRPr="0085551B">
        <w:rPr>
          <w:rFonts w:ascii="Arial" w:hAnsi="Arial" w:cs="Arial"/>
          <w:sz w:val="20"/>
          <w:szCs w:val="20"/>
        </w:rPr>
        <w:t xml:space="preserve"> </w:t>
      </w:r>
      <w:r w:rsidR="0027388E" w:rsidRPr="0085551B">
        <w:rPr>
          <w:rFonts w:ascii="Arial" w:hAnsi="Arial" w:cs="Arial"/>
          <w:sz w:val="20"/>
          <w:szCs w:val="20"/>
        </w:rPr>
        <w:t>T</w:t>
      </w:r>
      <w:r w:rsidR="0030740D" w:rsidRPr="0085551B">
        <w:rPr>
          <w:rFonts w:ascii="Arial" w:hAnsi="Arial" w:cs="Arial"/>
          <w:sz w:val="20"/>
          <w:szCs w:val="20"/>
        </w:rPr>
        <w:t xml:space="preserve">ribal healthcare facilities across the country, </w:t>
      </w:r>
      <w:r w:rsidR="00655777" w:rsidRPr="0085551B">
        <w:rPr>
          <w:rFonts w:ascii="Arial" w:hAnsi="Arial" w:cs="Arial"/>
          <w:sz w:val="20"/>
          <w:szCs w:val="20"/>
        </w:rPr>
        <w:t>Tribal EM</w:t>
      </w:r>
      <w:r w:rsidR="00CE1540" w:rsidRPr="0085551B">
        <w:rPr>
          <w:rFonts w:ascii="Arial" w:hAnsi="Arial" w:cs="Arial"/>
          <w:sz w:val="20"/>
          <w:szCs w:val="20"/>
        </w:rPr>
        <w:t>’</w:t>
      </w:r>
      <w:r w:rsidR="00795474" w:rsidRPr="0085551B">
        <w:rPr>
          <w:rFonts w:ascii="Arial" w:hAnsi="Arial" w:cs="Arial"/>
          <w:sz w:val="20"/>
          <w:szCs w:val="20"/>
        </w:rPr>
        <w:t xml:space="preserve">s mission </w:t>
      </w:r>
      <w:r w:rsidR="00CE1540" w:rsidRPr="0085551B">
        <w:rPr>
          <w:rFonts w:ascii="Arial" w:hAnsi="Arial" w:cs="Arial"/>
          <w:sz w:val="20"/>
          <w:szCs w:val="20"/>
        </w:rPr>
        <w:t>focuses on providing</w:t>
      </w:r>
      <w:r w:rsidR="00795474" w:rsidRPr="0085551B">
        <w:rPr>
          <w:rFonts w:ascii="Arial" w:hAnsi="Arial" w:cs="Arial"/>
          <w:sz w:val="20"/>
          <w:szCs w:val="20"/>
        </w:rPr>
        <w:t xml:space="preserve"> </w:t>
      </w:r>
      <w:r w:rsidR="00E36FC4" w:rsidRPr="0085551B">
        <w:rPr>
          <w:rFonts w:ascii="Arial" w:hAnsi="Arial" w:cs="Arial"/>
          <w:sz w:val="20"/>
          <w:szCs w:val="20"/>
        </w:rPr>
        <w:t xml:space="preserve">culture-centric, </w:t>
      </w:r>
      <w:r w:rsidR="00795474" w:rsidRPr="0085551B">
        <w:rPr>
          <w:rFonts w:ascii="Arial" w:hAnsi="Arial" w:cs="Arial"/>
          <w:sz w:val="20"/>
          <w:szCs w:val="20"/>
        </w:rPr>
        <w:t xml:space="preserve">compassionate care to </w:t>
      </w:r>
      <w:r w:rsidR="00E91A0E" w:rsidRPr="0085551B">
        <w:rPr>
          <w:rFonts w:ascii="Arial" w:hAnsi="Arial" w:cs="Arial"/>
          <w:sz w:val="20"/>
          <w:szCs w:val="20"/>
        </w:rPr>
        <w:t>address</w:t>
      </w:r>
      <w:r w:rsidR="00795474" w:rsidRPr="0085551B">
        <w:rPr>
          <w:rFonts w:ascii="Arial" w:hAnsi="Arial" w:cs="Arial"/>
          <w:sz w:val="20"/>
          <w:szCs w:val="20"/>
        </w:rPr>
        <w:t xml:space="preserve"> </w:t>
      </w:r>
      <w:r w:rsidR="00CE05A4" w:rsidRPr="0085551B">
        <w:rPr>
          <w:rFonts w:ascii="Arial" w:hAnsi="Arial" w:cs="Arial"/>
          <w:sz w:val="20"/>
          <w:szCs w:val="20"/>
        </w:rPr>
        <w:t>Native American and Alaskan Native</w:t>
      </w:r>
      <w:r w:rsidR="00795474" w:rsidRPr="0085551B">
        <w:rPr>
          <w:rFonts w:ascii="Arial" w:hAnsi="Arial" w:cs="Arial"/>
          <w:sz w:val="20"/>
          <w:szCs w:val="20"/>
        </w:rPr>
        <w:t xml:space="preserve"> </w:t>
      </w:r>
      <w:r w:rsidR="00E91A0E" w:rsidRPr="0085551B">
        <w:rPr>
          <w:rFonts w:ascii="Arial" w:hAnsi="Arial" w:cs="Arial"/>
          <w:sz w:val="20"/>
          <w:szCs w:val="20"/>
        </w:rPr>
        <w:t xml:space="preserve">healthcare disparities. </w:t>
      </w:r>
      <w:r w:rsidR="00CE05A4" w:rsidRPr="0085551B">
        <w:rPr>
          <w:rFonts w:ascii="Arial" w:hAnsi="Arial" w:cs="Arial"/>
          <w:sz w:val="20"/>
          <w:szCs w:val="20"/>
        </w:rPr>
        <w:t>While a</w:t>
      </w:r>
      <w:r w:rsidR="008441C1" w:rsidRPr="0085551B">
        <w:rPr>
          <w:rFonts w:ascii="Arial" w:hAnsi="Arial" w:cs="Arial"/>
          <w:sz w:val="20"/>
          <w:szCs w:val="20"/>
        </w:rPr>
        <w:t xml:space="preserve">ll Tribal EM </w:t>
      </w:r>
      <w:r w:rsidR="00ED1601" w:rsidRPr="0085551B">
        <w:rPr>
          <w:rFonts w:ascii="Arial" w:hAnsi="Arial" w:cs="Arial"/>
          <w:sz w:val="20"/>
          <w:szCs w:val="20"/>
        </w:rPr>
        <w:t>healthcare professionals</w:t>
      </w:r>
      <w:r w:rsidR="008441C1" w:rsidRPr="0085551B">
        <w:rPr>
          <w:rFonts w:ascii="Arial" w:hAnsi="Arial" w:cs="Arial"/>
          <w:sz w:val="20"/>
          <w:szCs w:val="20"/>
        </w:rPr>
        <w:t xml:space="preserve"> are trained in cultural competency</w:t>
      </w:r>
      <w:r w:rsidR="00F55FD3" w:rsidRPr="0085551B">
        <w:rPr>
          <w:rFonts w:ascii="Arial" w:hAnsi="Arial" w:cs="Arial"/>
          <w:sz w:val="20"/>
          <w:szCs w:val="20"/>
        </w:rPr>
        <w:t xml:space="preserve"> </w:t>
      </w:r>
      <w:r w:rsidR="00715940" w:rsidRPr="0085551B">
        <w:rPr>
          <w:rFonts w:ascii="Arial" w:hAnsi="Arial" w:cs="Arial"/>
          <w:sz w:val="20"/>
          <w:szCs w:val="20"/>
        </w:rPr>
        <w:t>and informed care delivery, t</w:t>
      </w:r>
      <w:r w:rsidR="005A028F" w:rsidRPr="0085551B">
        <w:rPr>
          <w:rFonts w:ascii="Arial" w:hAnsi="Arial" w:cs="Arial"/>
          <w:sz w:val="20"/>
          <w:szCs w:val="20"/>
        </w:rPr>
        <w:t>he DEI program</w:t>
      </w:r>
      <w:r w:rsidR="00933F82" w:rsidRPr="0085551B">
        <w:rPr>
          <w:rFonts w:ascii="Arial" w:hAnsi="Arial" w:cs="Arial"/>
          <w:sz w:val="20"/>
          <w:szCs w:val="20"/>
        </w:rPr>
        <w:t xml:space="preserve"> </w:t>
      </w:r>
      <w:r w:rsidR="00715940" w:rsidRPr="0085551B">
        <w:rPr>
          <w:rFonts w:ascii="Arial" w:hAnsi="Arial" w:cs="Arial"/>
          <w:sz w:val="20"/>
          <w:szCs w:val="20"/>
        </w:rPr>
        <w:t>will</w:t>
      </w:r>
      <w:r w:rsidR="005A028F" w:rsidRPr="0085551B">
        <w:rPr>
          <w:rFonts w:ascii="Arial" w:hAnsi="Arial" w:cs="Arial"/>
          <w:sz w:val="20"/>
          <w:szCs w:val="20"/>
        </w:rPr>
        <w:t xml:space="preserve"> </w:t>
      </w:r>
      <w:r w:rsidR="005222D5" w:rsidRPr="0085551B">
        <w:rPr>
          <w:rFonts w:ascii="Arial" w:hAnsi="Arial" w:cs="Arial"/>
          <w:sz w:val="20"/>
          <w:szCs w:val="20"/>
        </w:rPr>
        <w:t xml:space="preserve">offer new </w:t>
      </w:r>
      <w:r w:rsidR="00125C4B" w:rsidRPr="0085551B">
        <w:rPr>
          <w:rFonts w:ascii="Arial" w:hAnsi="Arial" w:cs="Arial"/>
          <w:sz w:val="20"/>
          <w:szCs w:val="20"/>
        </w:rPr>
        <w:t>initiatives and e</w:t>
      </w:r>
      <w:r w:rsidR="005222D5" w:rsidRPr="0085551B">
        <w:rPr>
          <w:rFonts w:ascii="Arial" w:hAnsi="Arial" w:cs="Arial"/>
          <w:sz w:val="20"/>
          <w:szCs w:val="20"/>
        </w:rPr>
        <w:t xml:space="preserve">ducation modules </w:t>
      </w:r>
      <w:r w:rsidR="00674714" w:rsidRPr="0085551B">
        <w:rPr>
          <w:rFonts w:ascii="Arial" w:hAnsi="Arial" w:cs="Arial"/>
          <w:sz w:val="20"/>
          <w:szCs w:val="20"/>
        </w:rPr>
        <w:t xml:space="preserve">aimed </w:t>
      </w:r>
      <w:r w:rsidR="00C56447" w:rsidRPr="0085551B">
        <w:rPr>
          <w:rFonts w:ascii="Arial" w:hAnsi="Arial" w:cs="Arial"/>
          <w:sz w:val="20"/>
          <w:szCs w:val="20"/>
        </w:rPr>
        <w:t xml:space="preserve">at ensuring </w:t>
      </w:r>
      <w:r w:rsidR="00E81C4C" w:rsidRPr="0085551B">
        <w:rPr>
          <w:rFonts w:ascii="Arial" w:hAnsi="Arial" w:cs="Arial"/>
          <w:sz w:val="20"/>
          <w:szCs w:val="20"/>
        </w:rPr>
        <w:t>all staff</w:t>
      </w:r>
      <w:r w:rsidR="003A604D" w:rsidRPr="0085551B">
        <w:rPr>
          <w:rFonts w:ascii="Arial" w:hAnsi="Arial" w:cs="Arial"/>
          <w:sz w:val="20"/>
          <w:szCs w:val="20"/>
        </w:rPr>
        <w:t xml:space="preserve">, clients, </w:t>
      </w:r>
      <w:r w:rsidR="00E81C4C" w:rsidRPr="0085551B">
        <w:rPr>
          <w:rFonts w:ascii="Arial" w:hAnsi="Arial" w:cs="Arial"/>
          <w:sz w:val="20"/>
          <w:szCs w:val="20"/>
        </w:rPr>
        <w:t>and patients experience a</w:t>
      </w:r>
      <w:r w:rsidR="00004ACC" w:rsidRPr="0085551B">
        <w:rPr>
          <w:rFonts w:ascii="Arial" w:hAnsi="Arial" w:cs="Arial"/>
          <w:sz w:val="20"/>
          <w:szCs w:val="20"/>
        </w:rPr>
        <w:t xml:space="preserve"> </w:t>
      </w:r>
      <w:r w:rsidR="003A604D" w:rsidRPr="0085551B">
        <w:rPr>
          <w:rFonts w:ascii="Arial" w:hAnsi="Arial" w:cs="Arial"/>
          <w:sz w:val="20"/>
          <w:szCs w:val="20"/>
        </w:rPr>
        <w:t xml:space="preserve">positive </w:t>
      </w:r>
      <w:r w:rsidR="00004ACC" w:rsidRPr="0085551B">
        <w:rPr>
          <w:rFonts w:ascii="Arial" w:hAnsi="Arial" w:cs="Arial"/>
          <w:sz w:val="20"/>
          <w:szCs w:val="20"/>
        </w:rPr>
        <w:t>culture</w:t>
      </w:r>
      <w:r w:rsidR="003A604D" w:rsidRPr="0085551B">
        <w:rPr>
          <w:rFonts w:ascii="Arial" w:hAnsi="Arial" w:cs="Arial"/>
          <w:sz w:val="20"/>
          <w:szCs w:val="20"/>
        </w:rPr>
        <w:t xml:space="preserve"> that</w:t>
      </w:r>
      <w:r w:rsidR="00004ACC" w:rsidRPr="0085551B">
        <w:rPr>
          <w:rFonts w:ascii="Arial" w:hAnsi="Arial" w:cs="Arial"/>
          <w:sz w:val="20"/>
          <w:szCs w:val="20"/>
        </w:rPr>
        <w:t xml:space="preserve"> is </w:t>
      </w:r>
      <w:r w:rsidR="00C66BD9" w:rsidRPr="0085551B">
        <w:rPr>
          <w:rFonts w:ascii="Arial" w:hAnsi="Arial" w:cs="Arial"/>
          <w:sz w:val="20"/>
          <w:szCs w:val="20"/>
        </w:rPr>
        <w:t xml:space="preserve">respectful, </w:t>
      </w:r>
      <w:r w:rsidR="00EA402F" w:rsidRPr="0085551B">
        <w:rPr>
          <w:rFonts w:ascii="Arial" w:hAnsi="Arial" w:cs="Arial"/>
          <w:sz w:val="20"/>
          <w:szCs w:val="20"/>
        </w:rPr>
        <w:t>equitable</w:t>
      </w:r>
      <w:r w:rsidR="006B3AC2" w:rsidRPr="0085551B">
        <w:rPr>
          <w:rFonts w:ascii="Arial" w:hAnsi="Arial" w:cs="Arial"/>
          <w:sz w:val="20"/>
          <w:szCs w:val="20"/>
        </w:rPr>
        <w:t>,</w:t>
      </w:r>
      <w:r w:rsidR="00004ACC" w:rsidRPr="0085551B">
        <w:rPr>
          <w:rFonts w:ascii="Arial" w:hAnsi="Arial" w:cs="Arial"/>
          <w:sz w:val="20"/>
          <w:szCs w:val="20"/>
        </w:rPr>
        <w:t xml:space="preserve"> </w:t>
      </w:r>
      <w:r w:rsidR="00774D15" w:rsidRPr="0085551B">
        <w:rPr>
          <w:rFonts w:ascii="Arial" w:hAnsi="Arial" w:cs="Arial"/>
          <w:sz w:val="20"/>
          <w:szCs w:val="20"/>
        </w:rPr>
        <w:t xml:space="preserve">and </w:t>
      </w:r>
      <w:r w:rsidR="00004ACC" w:rsidRPr="0085551B">
        <w:rPr>
          <w:rFonts w:ascii="Arial" w:hAnsi="Arial" w:cs="Arial"/>
          <w:sz w:val="20"/>
          <w:szCs w:val="20"/>
        </w:rPr>
        <w:t>inclusive</w:t>
      </w:r>
      <w:r w:rsidR="00774D15" w:rsidRPr="0085551B">
        <w:rPr>
          <w:rFonts w:ascii="Arial" w:hAnsi="Arial" w:cs="Arial"/>
          <w:sz w:val="20"/>
          <w:szCs w:val="20"/>
        </w:rPr>
        <w:t xml:space="preserve"> of </w:t>
      </w:r>
      <w:r w:rsidR="00795474" w:rsidRPr="0085551B">
        <w:rPr>
          <w:rFonts w:ascii="Arial" w:hAnsi="Arial" w:cs="Arial"/>
          <w:sz w:val="20"/>
          <w:szCs w:val="20"/>
        </w:rPr>
        <w:t>diverse perspectives</w:t>
      </w:r>
      <w:r w:rsidR="000077D1" w:rsidRPr="0085551B">
        <w:rPr>
          <w:rFonts w:ascii="Arial" w:hAnsi="Arial" w:cs="Arial"/>
          <w:sz w:val="20"/>
          <w:szCs w:val="20"/>
        </w:rPr>
        <w:t xml:space="preserve"> and backgrounds.</w:t>
      </w:r>
      <w:r w:rsidR="00F015F7" w:rsidRPr="0085551B">
        <w:rPr>
          <w:rFonts w:ascii="Arial" w:hAnsi="Arial" w:cs="Arial"/>
          <w:sz w:val="20"/>
          <w:szCs w:val="20"/>
        </w:rPr>
        <w:t xml:space="preserve"> </w:t>
      </w:r>
    </w:p>
    <w:p w14:paraId="2D647FA9" w14:textId="77777777" w:rsidR="000F0E50" w:rsidRPr="0085551B" w:rsidRDefault="000F0E50" w:rsidP="000F0E50">
      <w:pPr>
        <w:spacing w:after="0" w:line="240" w:lineRule="auto"/>
        <w:rPr>
          <w:rFonts w:ascii="Arial" w:hAnsi="Arial" w:cs="Arial"/>
          <w:sz w:val="20"/>
          <w:szCs w:val="20"/>
        </w:rPr>
      </w:pPr>
    </w:p>
    <w:p w14:paraId="095B3DC5" w14:textId="2FACAA98" w:rsidR="00597C4A" w:rsidRDefault="00BF3A5F" w:rsidP="000F0E50">
      <w:pPr>
        <w:spacing w:after="0" w:line="240" w:lineRule="auto"/>
        <w:rPr>
          <w:rFonts w:ascii="Arial" w:hAnsi="Arial" w:cs="Arial"/>
          <w:sz w:val="20"/>
          <w:szCs w:val="20"/>
        </w:rPr>
      </w:pPr>
      <w:r w:rsidRPr="0085551B">
        <w:rPr>
          <w:rFonts w:ascii="Arial" w:hAnsi="Arial" w:cs="Arial"/>
          <w:sz w:val="20"/>
          <w:szCs w:val="20"/>
        </w:rPr>
        <w:t>“</w:t>
      </w:r>
      <w:r w:rsidR="00774D15" w:rsidRPr="0085551B">
        <w:rPr>
          <w:rFonts w:ascii="Arial" w:hAnsi="Arial" w:cs="Arial"/>
          <w:sz w:val="20"/>
          <w:szCs w:val="20"/>
        </w:rPr>
        <w:t>At Tribal EM, w</w:t>
      </w:r>
      <w:r w:rsidR="002F0F92" w:rsidRPr="0085551B">
        <w:rPr>
          <w:rFonts w:ascii="Arial" w:hAnsi="Arial" w:cs="Arial"/>
          <w:sz w:val="20"/>
          <w:szCs w:val="20"/>
        </w:rPr>
        <w:t xml:space="preserve">e </w:t>
      </w:r>
      <w:r w:rsidR="00597C4A" w:rsidRPr="0085551B">
        <w:rPr>
          <w:rFonts w:ascii="Arial" w:hAnsi="Arial" w:cs="Arial"/>
          <w:sz w:val="20"/>
          <w:szCs w:val="20"/>
        </w:rPr>
        <w:t>focus on transforming Indigenous healthcare – but another important part of our mission is</w:t>
      </w:r>
      <w:r w:rsidR="00E3298D" w:rsidRPr="0085551B">
        <w:rPr>
          <w:rFonts w:ascii="Arial" w:hAnsi="Arial" w:cs="Arial"/>
          <w:sz w:val="20"/>
          <w:szCs w:val="20"/>
        </w:rPr>
        <w:t xml:space="preserve"> personal and professional</w:t>
      </w:r>
      <w:r w:rsidR="00597C4A" w:rsidRPr="0085551B">
        <w:rPr>
          <w:rFonts w:ascii="Arial" w:hAnsi="Arial" w:cs="Arial"/>
          <w:sz w:val="20"/>
          <w:szCs w:val="20"/>
        </w:rPr>
        <w:t xml:space="preserve"> growth</w:t>
      </w:r>
      <w:r w:rsidR="002F0F92" w:rsidRPr="0085551B">
        <w:rPr>
          <w:rFonts w:ascii="Arial" w:hAnsi="Arial" w:cs="Arial"/>
          <w:sz w:val="20"/>
          <w:szCs w:val="20"/>
        </w:rPr>
        <w:t>,” said</w:t>
      </w:r>
      <w:r w:rsidR="00F015F7" w:rsidRPr="0085551B">
        <w:rPr>
          <w:rFonts w:ascii="Arial" w:hAnsi="Arial" w:cs="Arial"/>
          <w:sz w:val="20"/>
          <w:szCs w:val="20"/>
        </w:rPr>
        <w:t xml:space="preserve"> Morgan Haynes, Chief Operations Officer</w:t>
      </w:r>
      <w:r w:rsidR="002F0F92" w:rsidRPr="0085551B">
        <w:rPr>
          <w:rFonts w:ascii="Arial" w:hAnsi="Arial" w:cs="Arial"/>
          <w:sz w:val="20"/>
          <w:szCs w:val="20"/>
        </w:rPr>
        <w:t>. “</w:t>
      </w:r>
      <w:r w:rsidR="005C52FB" w:rsidRPr="0085551B">
        <w:rPr>
          <w:rFonts w:ascii="Arial" w:hAnsi="Arial" w:cs="Arial"/>
          <w:sz w:val="20"/>
          <w:szCs w:val="20"/>
        </w:rPr>
        <w:t>O</w:t>
      </w:r>
      <w:r w:rsidR="002F0F92" w:rsidRPr="0085551B">
        <w:rPr>
          <w:rFonts w:ascii="Arial" w:hAnsi="Arial" w:cs="Arial"/>
          <w:sz w:val="20"/>
          <w:szCs w:val="20"/>
        </w:rPr>
        <w:t xml:space="preserve">ur diversity and inclusion </w:t>
      </w:r>
      <w:r w:rsidR="00D3056D" w:rsidRPr="0085551B">
        <w:rPr>
          <w:rFonts w:ascii="Arial" w:hAnsi="Arial" w:cs="Arial"/>
          <w:sz w:val="20"/>
          <w:szCs w:val="20"/>
        </w:rPr>
        <w:t>values are</w:t>
      </w:r>
      <w:r w:rsidR="00EC23DE" w:rsidRPr="0085551B">
        <w:rPr>
          <w:rFonts w:ascii="Arial" w:hAnsi="Arial" w:cs="Arial"/>
          <w:sz w:val="20"/>
          <w:szCs w:val="20"/>
        </w:rPr>
        <w:t xml:space="preserve"> </w:t>
      </w:r>
      <w:r w:rsidR="005C52FB" w:rsidRPr="0085551B">
        <w:rPr>
          <w:rFonts w:ascii="Arial" w:hAnsi="Arial" w:cs="Arial"/>
          <w:sz w:val="20"/>
          <w:szCs w:val="20"/>
        </w:rPr>
        <w:t xml:space="preserve">a reality we </w:t>
      </w:r>
      <w:r w:rsidR="00EA402F" w:rsidRPr="0085551B">
        <w:rPr>
          <w:rFonts w:ascii="Arial" w:hAnsi="Arial" w:cs="Arial"/>
          <w:sz w:val="20"/>
          <w:szCs w:val="20"/>
        </w:rPr>
        <w:t xml:space="preserve">consciously </w:t>
      </w:r>
      <w:r w:rsidR="005C52FB" w:rsidRPr="0085551B">
        <w:rPr>
          <w:rFonts w:ascii="Arial" w:hAnsi="Arial" w:cs="Arial"/>
          <w:sz w:val="20"/>
          <w:szCs w:val="20"/>
        </w:rPr>
        <w:t>live every day. Our objective is to</w:t>
      </w:r>
      <w:r w:rsidR="00614FCB" w:rsidRPr="0085551B">
        <w:rPr>
          <w:rFonts w:ascii="Arial" w:hAnsi="Arial" w:cs="Arial"/>
          <w:sz w:val="20"/>
          <w:szCs w:val="20"/>
        </w:rPr>
        <w:t xml:space="preserve"> encourage positive </w:t>
      </w:r>
      <w:r w:rsidR="00D3056D" w:rsidRPr="0085551B">
        <w:rPr>
          <w:rFonts w:ascii="Arial" w:hAnsi="Arial" w:cs="Arial"/>
          <w:sz w:val="20"/>
          <w:szCs w:val="20"/>
        </w:rPr>
        <w:t>awareness</w:t>
      </w:r>
      <w:r w:rsidR="00614FCB" w:rsidRPr="0085551B">
        <w:rPr>
          <w:rFonts w:ascii="Arial" w:hAnsi="Arial" w:cs="Arial"/>
          <w:sz w:val="20"/>
          <w:szCs w:val="20"/>
        </w:rPr>
        <w:t xml:space="preserve">, </w:t>
      </w:r>
      <w:r w:rsidR="00403147" w:rsidRPr="0085551B">
        <w:rPr>
          <w:rFonts w:ascii="Arial" w:hAnsi="Arial" w:cs="Arial"/>
          <w:sz w:val="20"/>
          <w:szCs w:val="20"/>
        </w:rPr>
        <w:t xml:space="preserve">honest dialogues, </w:t>
      </w:r>
      <w:r w:rsidR="00614FCB" w:rsidRPr="0085551B">
        <w:rPr>
          <w:rFonts w:ascii="Arial" w:hAnsi="Arial" w:cs="Arial"/>
          <w:sz w:val="20"/>
          <w:szCs w:val="20"/>
        </w:rPr>
        <w:t xml:space="preserve">and </w:t>
      </w:r>
      <w:r w:rsidR="00403147" w:rsidRPr="0085551B">
        <w:rPr>
          <w:rFonts w:ascii="Arial" w:hAnsi="Arial" w:cs="Arial"/>
          <w:sz w:val="20"/>
          <w:szCs w:val="20"/>
        </w:rPr>
        <w:t xml:space="preserve">ensure we provide </w:t>
      </w:r>
      <w:r w:rsidR="00614FCB" w:rsidRPr="0085551B">
        <w:rPr>
          <w:rFonts w:ascii="Arial" w:hAnsi="Arial" w:cs="Arial"/>
          <w:sz w:val="20"/>
          <w:szCs w:val="20"/>
        </w:rPr>
        <w:t xml:space="preserve">an empathetic </w:t>
      </w:r>
      <w:r w:rsidR="00403147" w:rsidRPr="0085551B">
        <w:rPr>
          <w:rFonts w:ascii="Arial" w:hAnsi="Arial" w:cs="Arial"/>
          <w:sz w:val="20"/>
          <w:szCs w:val="20"/>
        </w:rPr>
        <w:t>experience for all our patients and colleagues</w:t>
      </w:r>
      <w:r w:rsidR="00614FCB" w:rsidRPr="0085551B">
        <w:rPr>
          <w:rFonts w:ascii="Arial" w:hAnsi="Arial" w:cs="Arial"/>
          <w:sz w:val="20"/>
          <w:szCs w:val="20"/>
        </w:rPr>
        <w:t xml:space="preserve">. </w:t>
      </w:r>
      <w:r w:rsidR="00FE2CDB" w:rsidRPr="0085551B">
        <w:rPr>
          <w:rFonts w:ascii="Arial" w:hAnsi="Arial" w:cs="Arial"/>
          <w:sz w:val="20"/>
          <w:szCs w:val="20"/>
        </w:rPr>
        <w:t>Melody</w:t>
      </w:r>
      <w:r w:rsidR="00403147" w:rsidRPr="0085551B">
        <w:rPr>
          <w:rFonts w:ascii="Arial" w:hAnsi="Arial" w:cs="Arial"/>
          <w:sz w:val="20"/>
          <w:szCs w:val="20"/>
        </w:rPr>
        <w:t xml:space="preserve">’s </w:t>
      </w:r>
      <w:r w:rsidR="009D1DA6" w:rsidRPr="0085551B">
        <w:rPr>
          <w:rFonts w:ascii="Arial" w:hAnsi="Arial" w:cs="Arial"/>
          <w:sz w:val="20"/>
          <w:szCs w:val="20"/>
        </w:rPr>
        <w:t xml:space="preserve">impressive </w:t>
      </w:r>
      <w:r w:rsidR="00403147" w:rsidRPr="0085551B">
        <w:rPr>
          <w:rFonts w:ascii="Arial" w:hAnsi="Arial" w:cs="Arial"/>
          <w:sz w:val="20"/>
          <w:szCs w:val="20"/>
        </w:rPr>
        <w:t xml:space="preserve">background </w:t>
      </w:r>
      <w:r w:rsidR="009D1DA6" w:rsidRPr="0085551B">
        <w:rPr>
          <w:rFonts w:ascii="Arial" w:hAnsi="Arial" w:cs="Arial"/>
          <w:sz w:val="20"/>
          <w:szCs w:val="20"/>
        </w:rPr>
        <w:t>spans cutting-edge workforce development and Indigenous community building</w:t>
      </w:r>
      <w:r w:rsidR="0045704D" w:rsidRPr="0085551B">
        <w:rPr>
          <w:rFonts w:ascii="Arial" w:hAnsi="Arial" w:cs="Arial"/>
          <w:sz w:val="20"/>
          <w:szCs w:val="20"/>
        </w:rPr>
        <w:t xml:space="preserve">, </w:t>
      </w:r>
      <w:r w:rsidR="007C3F84" w:rsidRPr="0085551B">
        <w:rPr>
          <w:rFonts w:ascii="Arial" w:hAnsi="Arial" w:cs="Arial"/>
          <w:sz w:val="20"/>
          <w:szCs w:val="20"/>
        </w:rPr>
        <w:t xml:space="preserve">which makes her the perfect </w:t>
      </w:r>
      <w:r w:rsidR="00C35953" w:rsidRPr="0085551B">
        <w:rPr>
          <w:rFonts w:ascii="Arial" w:hAnsi="Arial" w:cs="Arial"/>
          <w:sz w:val="20"/>
          <w:szCs w:val="20"/>
        </w:rPr>
        <w:t>leader t</w:t>
      </w:r>
      <w:r w:rsidR="009D1DA6" w:rsidRPr="0085551B">
        <w:rPr>
          <w:rFonts w:ascii="Arial" w:hAnsi="Arial" w:cs="Arial"/>
          <w:sz w:val="20"/>
          <w:szCs w:val="20"/>
        </w:rPr>
        <w:t xml:space="preserve">o </w:t>
      </w:r>
      <w:r w:rsidR="00C35953" w:rsidRPr="0085551B">
        <w:rPr>
          <w:rFonts w:ascii="Arial" w:hAnsi="Arial" w:cs="Arial"/>
          <w:sz w:val="20"/>
          <w:szCs w:val="20"/>
        </w:rPr>
        <w:t>guide</w:t>
      </w:r>
      <w:r w:rsidR="009D1DA6" w:rsidRPr="0085551B">
        <w:rPr>
          <w:rFonts w:ascii="Arial" w:hAnsi="Arial" w:cs="Arial"/>
          <w:sz w:val="20"/>
          <w:szCs w:val="20"/>
        </w:rPr>
        <w:t xml:space="preserve"> this effort</w:t>
      </w:r>
      <w:r w:rsidR="00FE2CDB" w:rsidRPr="0085551B">
        <w:rPr>
          <w:rFonts w:ascii="Arial" w:hAnsi="Arial" w:cs="Arial"/>
          <w:sz w:val="20"/>
          <w:szCs w:val="20"/>
        </w:rPr>
        <w:t>.</w:t>
      </w:r>
      <w:r w:rsidR="009D1DA6" w:rsidRPr="0085551B">
        <w:rPr>
          <w:rFonts w:ascii="Arial" w:hAnsi="Arial" w:cs="Arial"/>
          <w:sz w:val="20"/>
          <w:szCs w:val="20"/>
        </w:rPr>
        <w:t>”</w:t>
      </w:r>
    </w:p>
    <w:p w14:paraId="0E196310" w14:textId="77777777" w:rsidR="000F0E50" w:rsidRPr="0085551B" w:rsidRDefault="000F0E50" w:rsidP="000F0E50">
      <w:pPr>
        <w:spacing w:after="0" w:line="240" w:lineRule="auto"/>
        <w:rPr>
          <w:rFonts w:ascii="Arial" w:hAnsi="Arial" w:cs="Arial"/>
          <w:sz w:val="20"/>
          <w:szCs w:val="20"/>
        </w:rPr>
      </w:pPr>
    </w:p>
    <w:p w14:paraId="6C5A9039" w14:textId="7EFA081E" w:rsidR="001F4C96" w:rsidRDefault="00B330E6" w:rsidP="000F0E50">
      <w:pPr>
        <w:spacing w:after="0" w:line="240" w:lineRule="auto"/>
        <w:rPr>
          <w:rFonts w:ascii="Arial" w:hAnsi="Arial" w:cs="Arial"/>
          <w:sz w:val="20"/>
          <w:szCs w:val="20"/>
        </w:rPr>
      </w:pPr>
      <w:r w:rsidRPr="0085551B">
        <w:rPr>
          <w:rFonts w:ascii="Arial" w:hAnsi="Arial" w:cs="Arial"/>
          <w:sz w:val="20"/>
          <w:szCs w:val="20"/>
        </w:rPr>
        <w:t>Lewis</w:t>
      </w:r>
      <w:r w:rsidR="0016566F" w:rsidRPr="0085551B">
        <w:rPr>
          <w:rFonts w:ascii="Arial" w:hAnsi="Arial" w:cs="Arial"/>
          <w:sz w:val="20"/>
          <w:szCs w:val="20"/>
        </w:rPr>
        <w:t xml:space="preserve"> brings </w:t>
      </w:r>
      <w:r w:rsidR="00B115EC" w:rsidRPr="0085551B">
        <w:rPr>
          <w:rFonts w:ascii="Arial" w:hAnsi="Arial" w:cs="Arial"/>
          <w:sz w:val="20"/>
          <w:szCs w:val="20"/>
        </w:rPr>
        <w:t xml:space="preserve">to the task </w:t>
      </w:r>
      <w:r w:rsidR="0016566F" w:rsidRPr="0085551B">
        <w:rPr>
          <w:rFonts w:ascii="Arial" w:hAnsi="Arial" w:cs="Arial"/>
          <w:sz w:val="20"/>
          <w:szCs w:val="20"/>
        </w:rPr>
        <w:t xml:space="preserve">12 </w:t>
      </w:r>
      <w:r w:rsidRPr="0085551B">
        <w:rPr>
          <w:rFonts w:ascii="Arial" w:hAnsi="Arial" w:cs="Arial"/>
          <w:sz w:val="20"/>
          <w:szCs w:val="20"/>
        </w:rPr>
        <w:t>y</w:t>
      </w:r>
      <w:r w:rsidR="0016566F" w:rsidRPr="0085551B">
        <w:rPr>
          <w:rFonts w:ascii="Arial" w:hAnsi="Arial" w:cs="Arial"/>
          <w:sz w:val="20"/>
          <w:szCs w:val="20"/>
        </w:rPr>
        <w:t xml:space="preserve">ears of </w:t>
      </w:r>
      <w:r w:rsidR="00B115EC" w:rsidRPr="0085551B">
        <w:rPr>
          <w:rFonts w:ascii="Arial" w:hAnsi="Arial" w:cs="Arial"/>
          <w:sz w:val="20"/>
          <w:szCs w:val="20"/>
        </w:rPr>
        <w:t xml:space="preserve">expertise in </w:t>
      </w:r>
      <w:r w:rsidR="0016566F" w:rsidRPr="0085551B">
        <w:rPr>
          <w:rFonts w:ascii="Arial" w:hAnsi="Arial" w:cs="Arial"/>
          <w:sz w:val="20"/>
          <w:szCs w:val="20"/>
        </w:rPr>
        <w:t xml:space="preserve">working with Indigenous </w:t>
      </w:r>
      <w:r w:rsidR="00B115EC" w:rsidRPr="0085551B">
        <w:rPr>
          <w:rFonts w:ascii="Arial" w:hAnsi="Arial" w:cs="Arial"/>
          <w:sz w:val="20"/>
          <w:szCs w:val="20"/>
        </w:rPr>
        <w:t>c</w:t>
      </w:r>
      <w:r w:rsidR="0016566F" w:rsidRPr="0085551B">
        <w:rPr>
          <w:rFonts w:ascii="Arial" w:hAnsi="Arial" w:cs="Arial"/>
          <w:sz w:val="20"/>
          <w:szCs w:val="20"/>
        </w:rPr>
        <w:t xml:space="preserve">ommunities and building capacity for those serving Indigenous </w:t>
      </w:r>
      <w:r w:rsidR="00D96712" w:rsidRPr="0085551B">
        <w:rPr>
          <w:rFonts w:ascii="Arial" w:hAnsi="Arial" w:cs="Arial"/>
          <w:sz w:val="20"/>
          <w:szCs w:val="20"/>
        </w:rPr>
        <w:t>p</w:t>
      </w:r>
      <w:r w:rsidR="0016566F" w:rsidRPr="0085551B">
        <w:rPr>
          <w:rFonts w:ascii="Arial" w:hAnsi="Arial" w:cs="Arial"/>
          <w:sz w:val="20"/>
          <w:szCs w:val="20"/>
        </w:rPr>
        <w:t xml:space="preserve">opulations. As Director of </w:t>
      </w:r>
      <w:r w:rsidR="007033AA" w:rsidRPr="0085551B">
        <w:rPr>
          <w:rFonts w:ascii="Arial" w:hAnsi="Arial" w:cs="Arial"/>
          <w:sz w:val="20"/>
          <w:szCs w:val="20"/>
        </w:rPr>
        <w:t>Diversity</w:t>
      </w:r>
      <w:r w:rsidR="00D96712" w:rsidRPr="0085551B">
        <w:rPr>
          <w:rFonts w:ascii="Arial" w:hAnsi="Arial" w:cs="Arial"/>
          <w:sz w:val="20"/>
          <w:szCs w:val="20"/>
        </w:rPr>
        <w:t xml:space="preserve">, </w:t>
      </w:r>
      <w:r w:rsidR="0016566F" w:rsidRPr="0085551B">
        <w:rPr>
          <w:rFonts w:ascii="Arial" w:hAnsi="Arial" w:cs="Arial"/>
          <w:sz w:val="20"/>
          <w:szCs w:val="20"/>
        </w:rPr>
        <w:t>she will</w:t>
      </w:r>
      <w:r w:rsidR="00847F6F" w:rsidRPr="0085551B">
        <w:rPr>
          <w:rFonts w:ascii="Arial" w:hAnsi="Arial" w:cs="Arial"/>
          <w:sz w:val="20"/>
          <w:szCs w:val="20"/>
        </w:rPr>
        <w:t xml:space="preserve"> support strategic initiatives that will establish a foundation of diversity, equity, and inclusive practices that empower and strengthen the Tribal EM team at all levels</w:t>
      </w:r>
      <w:r w:rsidR="00097D09" w:rsidRPr="0085551B">
        <w:rPr>
          <w:rFonts w:ascii="Arial" w:hAnsi="Arial" w:cs="Arial"/>
          <w:sz w:val="20"/>
          <w:szCs w:val="20"/>
        </w:rPr>
        <w:t>.</w:t>
      </w:r>
      <w:r w:rsidR="006921E6" w:rsidRPr="0085551B">
        <w:rPr>
          <w:rFonts w:ascii="Arial" w:hAnsi="Arial" w:cs="Arial"/>
          <w:sz w:val="20"/>
          <w:szCs w:val="20"/>
        </w:rPr>
        <w:t xml:space="preserve"> She will also</w:t>
      </w:r>
      <w:r w:rsidR="00097D09" w:rsidRPr="0085551B">
        <w:rPr>
          <w:rFonts w:ascii="Arial" w:hAnsi="Arial" w:cs="Arial"/>
          <w:sz w:val="20"/>
          <w:szCs w:val="20"/>
        </w:rPr>
        <w:t xml:space="preserve"> </w:t>
      </w:r>
      <w:r w:rsidR="004E6DB7" w:rsidRPr="0085551B">
        <w:rPr>
          <w:rFonts w:ascii="Arial" w:hAnsi="Arial" w:cs="Arial"/>
          <w:sz w:val="20"/>
          <w:szCs w:val="20"/>
        </w:rPr>
        <w:t>lead the DEI Task Force,</w:t>
      </w:r>
      <w:r w:rsidR="00847F6F" w:rsidRPr="0085551B">
        <w:rPr>
          <w:rFonts w:ascii="Arial" w:hAnsi="Arial" w:cs="Arial"/>
          <w:sz w:val="20"/>
          <w:szCs w:val="20"/>
        </w:rPr>
        <w:t xml:space="preserve"> which </w:t>
      </w:r>
      <w:r w:rsidR="006921E6" w:rsidRPr="0085551B">
        <w:rPr>
          <w:rFonts w:ascii="Arial" w:hAnsi="Arial" w:cs="Arial"/>
          <w:sz w:val="20"/>
          <w:szCs w:val="20"/>
        </w:rPr>
        <w:t>h</w:t>
      </w:r>
      <w:r w:rsidR="00847F6F" w:rsidRPr="0085551B">
        <w:rPr>
          <w:rFonts w:ascii="Arial" w:hAnsi="Arial" w:cs="Arial"/>
          <w:sz w:val="20"/>
          <w:szCs w:val="20"/>
        </w:rPr>
        <w:t>as</w:t>
      </w:r>
      <w:r w:rsidR="006921E6" w:rsidRPr="0085551B">
        <w:rPr>
          <w:rFonts w:ascii="Arial" w:hAnsi="Arial" w:cs="Arial"/>
          <w:sz w:val="20"/>
          <w:szCs w:val="20"/>
        </w:rPr>
        <w:t xml:space="preserve"> </w:t>
      </w:r>
      <w:r w:rsidR="004E6DB7" w:rsidRPr="0085551B">
        <w:rPr>
          <w:rFonts w:ascii="Arial" w:hAnsi="Arial" w:cs="Arial"/>
          <w:sz w:val="20"/>
          <w:szCs w:val="20"/>
        </w:rPr>
        <w:t xml:space="preserve">launched programs such as </w:t>
      </w:r>
      <w:r w:rsidR="007F07CB" w:rsidRPr="0085551B">
        <w:rPr>
          <w:rFonts w:ascii="Arial" w:hAnsi="Arial" w:cs="Arial"/>
          <w:sz w:val="20"/>
          <w:szCs w:val="20"/>
        </w:rPr>
        <w:t>lunch and learns</w:t>
      </w:r>
      <w:r w:rsidR="00002723" w:rsidRPr="0085551B">
        <w:rPr>
          <w:rFonts w:ascii="Arial" w:hAnsi="Arial" w:cs="Arial"/>
          <w:sz w:val="20"/>
          <w:szCs w:val="20"/>
        </w:rPr>
        <w:t xml:space="preserve"> with guest speakers</w:t>
      </w:r>
      <w:r w:rsidR="007F07CB" w:rsidRPr="0085551B">
        <w:rPr>
          <w:rFonts w:ascii="Arial" w:hAnsi="Arial" w:cs="Arial"/>
          <w:sz w:val="20"/>
          <w:szCs w:val="20"/>
        </w:rPr>
        <w:t xml:space="preserve">, </w:t>
      </w:r>
      <w:r w:rsidR="004E6DB7" w:rsidRPr="0085551B">
        <w:rPr>
          <w:rFonts w:ascii="Arial" w:hAnsi="Arial" w:cs="Arial"/>
          <w:sz w:val="20"/>
          <w:szCs w:val="20"/>
        </w:rPr>
        <w:t>a</w:t>
      </w:r>
      <w:r w:rsidR="006921E6" w:rsidRPr="0085551B">
        <w:rPr>
          <w:rFonts w:ascii="Arial" w:hAnsi="Arial" w:cs="Arial"/>
          <w:sz w:val="20"/>
          <w:szCs w:val="20"/>
        </w:rPr>
        <w:t>n employee</w:t>
      </w:r>
      <w:r w:rsidR="004E6DB7" w:rsidRPr="0085551B">
        <w:rPr>
          <w:rFonts w:ascii="Arial" w:hAnsi="Arial" w:cs="Arial"/>
          <w:sz w:val="20"/>
          <w:szCs w:val="20"/>
        </w:rPr>
        <w:t xml:space="preserve"> hotline</w:t>
      </w:r>
      <w:r w:rsidR="007F07CB" w:rsidRPr="0085551B">
        <w:rPr>
          <w:rFonts w:ascii="Arial" w:hAnsi="Arial" w:cs="Arial"/>
          <w:sz w:val="20"/>
          <w:szCs w:val="20"/>
        </w:rPr>
        <w:t xml:space="preserve">, </w:t>
      </w:r>
      <w:r w:rsidR="004E6DB7" w:rsidRPr="0085551B">
        <w:rPr>
          <w:rFonts w:ascii="Arial" w:hAnsi="Arial" w:cs="Arial"/>
          <w:sz w:val="20"/>
          <w:szCs w:val="20"/>
        </w:rPr>
        <w:t xml:space="preserve">and a book club where employees </w:t>
      </w:r>
      <w:r w:rsidR="00002723" w:rsidRPr="0085551B">
        <w:rPr>
          <w:rFonts w:ascii="Arial" w:hAnsi="Arial" w:cs="Arial"/>
          <w:sz w:val="20"/>
          <w:szCs w:val="20"/>
        </w:rPr>
        <w:t xml:space="preserve">discuss themes of </w:t>
      </w:r>
      <w:r w:rsidR="004E6DB7" w:rsidRPr="0085551B">
        <w:rPr>
          <w:rFonts w:ascii="Arial" w:hAnsi="Arial" w:cs="Arial"/>
          <w:sz w:val="20"/>
          <w:szCs w:val="20"/>
        </w:rPr>
        <w:t xml:space="preserve">diversity, transformation, and healthcare disparities. </w:t>
      </w:r>
      <w:r w:rsidR="00E64ADE" w:rsidRPr="0085551B">
        <w:rPr>
          <w:rFonts w:ascii="Arial" w:hAnsi="Arial" w:cs="Arial"/>
          <w:sz w:val="20"/>
          <w:szCs w:val="20"/>
        </w:rPr>
        <w:t>Lewis also serves on the Tribal EM Advisory Board.</w:t>
      </w:r>
    </w:p>
    <w:p w14:paraId="591666A6" w14:textId="77777777" w:rsidR="000F0E50" w:rsidRPr="0085551B" w:rsidRDefault="000F0E50" w:rsidP="000F0E50">
      <w:pPr>
        <w:spacing w:after="0" w:line="240" w:lineRule="auto"/>
        <w:rPr>
          <w:rFonts w:ascii="Arial" w:hAnsi="Arial" w:cs="Arial"/>
          <w:sz w:val="20"/>
          <w:szCs w:val="20"/>
        </w:rPr>
      </w:pPr>
    </w:p>
    <w:p w14:paraId="2234050E" w14:textId="77777777" w:rsidR="004643F6" w:rsidRPr="0085551B" w:rsidRDefault="00EC23DE" w:rsidP="000F0E50">
      <w:pPr>
        <w:spacing w:after="0" w:line="240" w:lineRule="auto"/>
        <w:rPr>
          <w:rFonts w:ascii="Arial" w:hAnsi="Arial" w:cs="Arial"/>
          <w:sz w:val="20"/>
          <w:szCs w:val="20"/>
        </w:rPr>
      </w:pPr>
      <w:r w:rsidRPr="0085551B">
        <w:rPr>
          <w:rFonts w:ascii="Arial" w:hAnsi="Arial" w:cs="Arial"/>
          <w:sz w:val="20"/>
          <w:szCs w:val="20"/>
        </w:rPr>
        <w:t xml:space="preserve">Lewis stated that </w:t>
      </w:r>
      <w:r w:rsidR="004643F6" w:rsidRPr="0085551B">
        <w:rPr>
          <w:rFonts w:ascii="Arial" w:hAnsi="Arial" w:cs="Arial"/>
          <w:sz w:val="20"/>
          <w:szCs w:val="20"/>
        </w:rPr>
        <w:t>she is excited to fuse her workforce and community knowledge with the Tribal EM mission.</w:t>
      </w:r>
    </w:p>
    <w:p w14:paraId="2B4C16D1" w14:textId="77777777" w:rsidR="000F0E50" w:rsidRDefault="000F0E50" w:rsidP="000F0E50">
      <w:pPr>
        <w:spacing w:after="0" w:line="240" w:lineRule="auto"/>
        <w:rPr>
          <w:rFonts w:ascii="Arial" w:hAnsi="Arial" w:cs="Arial"/>
          <w:sz w:val="20"/>
          <w:szCs w:val="20"/>
        </w:rPr>
      </w:pPr>
    </w:p>
    <w:p w14:paraId="335EFC1C" w14:textId="4B6CE2F8" w:rsidR="00F47F68" w:rsidRPr="0085551B" w:rsidRDefault="00F47F68" w:rsidP="000F0E50">
      <w:pPr>
        <w:spacing w:after="0" w:line="240" w:lineRule="auto"/>
        <w:rPr>
          <w:rFonts w:ascii="Arial" w:hAnsi="Arial" w:cs="Arial"/>
          <w:sz w:val="20"/>
          <w:szCs w:val="20"/>
          <w:highlight w:val="white"/>
        </w:rPr>
      </w:pPr>
      <w:r w:rsidRPr="0085551B">
        <w:rPr>
          <w:rFonts w:ascii="Arial" w:hAnsi="Arial" w:cs="Arial"/>
          <w:sz w:val="20"/>
          <w:szCs w:val="20"/>
        </w:rPr>
        <w:t>“I came from a community rooted in my Indigenous culture, which focuses on putting community needs ahead of individual needs. My life experiences showed me what it’s like being a Native in spaces where a very small percentage of us are represented</w:t>
      </w:r>
      <w:r w:rsidR="004643F6" w:rsidRPr="0085551B">
        <w:rPr>
          <w:rFonts w:ascii="Arial" w:hAnsi="Arial" w:cs="Arial"/>
          <w:sz w:val="20"/>
          <w:szCs w:val="20"/>
        </w:rPr>
        <w:t>,” she said.</w:t>
      </w:r>
      <w:r w:rsidRPr="0085551B">
        <w:rPr>
          <w:rFonts w:ascii="Arial" w:hAnsi="Arial" w:cs="Arial"/>
          <w:sz w:val="20"/>
          <w:szCs w:val="20"/>
        </w:rPr>
        <w:t xml:space="preserve"> </w:t>
      </w:r>
      <w:r w:rsidR="004643F6" w:rsidRPr="0085551B">
        <w:rPr>
          <w:rFonts w:ascii="Arial" w:hAnsi="Arial" w:cs="Arial"/>
          <w:sz w:val="20"/>
          <w:szCs w:val="20"/>
        </w:rPr>
        <w:t>“</w:t>
      </w:r>
      <w:r w:rsidR="00255963" w:rsidRPr="0085551B">
        <w:rPr>
          <w:rFonts w:ascii="Arial" w:hAnsi="Arial" w:cs="Arial"/>
          <w:sz w:val="20"/>
          <w:szCs w:val="20"/>
        </w:rPr>
        <w:t>T</w:t>
      </w:r>
      <w:r w:rsidRPr="0085551B">
        <w:rPr>
          <w:rFonts w:ascii="Arial" w:hAnsi="Arial" w:cs="Arial"/>
          <w:sz w:val="20"/>
          <w:szCs w:val="20"/>
        </w:rPr>
        <w:t>here is a process where Indigenous communities</w:t>
      </w:r>
      <w:r w:rsidR="00255963" w:rsidRPr="0085551B">
        <w:rPr>
          <w:rFonts w:ascii="Arial" w:hAnsi="Arial" w:cs="Arial"/>
          <w:sz w:val="20"/>
          <w:szCs w:val="20"/>
        </w:rPr>
        <w:t xml:space="preserve"> and </w:t>
      </w:r>
      <w:r w:rsidRPr="0085551B">
        <w:rPr>
          <w:rFonts w:ascii="Arial" w:hAnsi="Arial" w:cs="Arial"/>
          <w:sz w:val="20"/>
          <w:szCs w:val="20"/>
        </w:rPr>
        <w:t>individuals</w:t>
      </w:r>
      <w:r w:rsidR="00186F7E" w:rsidRPr="0085551B">
        <w:rPr>
          <w:rFonts w:ascii="Arial" w:hAnsi="Arial" w:cs="Arial"/>
          <w:sz w:val="20"/>
          <w:szCs w:val="20"/>
        </w:rPr>
        <w:t xml:space="preserve"> </w:t>
      </w:r>
      <w:r w:rsidRPr="0085551B">
        <w:rPr>
          <w:rFonts w:ascii="Arial" w:hAnsi="Arial" w:cs="Arial"/>
          <w:sz w:val="20"/>
          <w:szCs w:val="20"/>
        </w:rPr>
        <w:t xml:space="preserve">have to bridge their westernized urban experiences to align with their cultural values. This process is something I hope to share </w:t>
      </w:r>
      <w:r w:rsidR="004A52C8" w:rsidRPr="0085551B">
        <w:rPr>
          <w:rFonts w:ascii="Arial" w:hAnsi="Arial" w:cs="Arial"/>
          <w:sz w:val="20"/>
          <w:szCs w:val="20"/>
        </w:rPr>
        <w:t>to</w:t>
      </w:r>
      <w:r w:rsidRPr="0085551B">
        <w:rPr>
          <w:rFonts w:ascii="Arial" w:hAnsi="Arial" w:cs="Arial"/>
          <w:sz w:val="20"/>
          <w:szCs w:val="20"/>
        </w:rPr>
        <w:t xml:space="preserve"> revitalize the Indigenous </w:t>
      </w:r>
      <w:r w:rsidR="004A52C8" w:rsidRPr="0085551B">
        <w:rPr>
          <w:rFonts w:ascii="Arial" w:hAnsi="Arial" w:cs="Arial"/>
          <w:sz w:val="20"/>
          <w:szCs w:val="20"/>
        </w:rPr>
        <w:t>p</w:t>
      </w:r>
      <w:r w:rsidRPr="0085551B">
        <w:rPr>
          <w:rFonts w:ascii="Arial" w:hAnsi="Arial" w:cs="Arial"/>
          <w:sz w:val="20"/>
          <w:szCs w:val="20"/>
        </w:rPr>
        <w:t xml:space="preserve">erspective to best serve </w:t>
      </w:r>
      <w:r w:rsidR="0027388E" w:rsidRPr="0085551B">
        <w:rPr>
          <w:rFonts w:ascii="Arial" w:hAnsi="Arial" w:cs="Arial"/>
          <w:sz w:val="20"/>
          <w:szCs w:val="20"/>
        </w:rPr>
        <w:t>T</w:t>
      </w:r>
      <w:r w:rsidRPr="0085551B">
        <w:rPr>
          <w:rFonts w:ascii="Arial" w:hAnsi="Arial" w:cs="Arial"/>
          <w:sz w:val="20"/>
          <w:szCs w:val="20"/>
        </w:rPr>
        <w:t xml:space="preserve">ribal </w:t>
      </w:r>
      <w:r w:rsidR="004A52C8" w:rsidRPr="0085551B">
        <w:rPr>
          <w:rFonts w:ascii="Arial" w:hAnsi="Arial" w:cs="Arial"/>
          <w:sz w:val="20"/>
          <w:szCs w:val="20"/>
        </w:rPr>
        <w:t>c</w:t>
      </w:r>
      <w:r w:rsidRPr="0085551B">
        <w:rPr>
          <w:rFonts w:ascii="Arial" w:hAnsi="Arial" w:cs="Arial"/>
          <w:sz w:val="20"/>
          <w:szCs w:val="20"/>
        </w:rPr>
        <w:t>ommunities</w:t>
      </w:r>
      <w:r w:rsidR="004A52C8" w:rsidRPr="0085551B">
        <w:rPr>
          <w:rFonts w:ascii="Arial" w:hAnsi="Arial" w:cs="Arial"/>
          <w:sz w:val="20"/>
          <w:szCs w:val="20"/>
        </w:rPr>
        <w:t>.”</w:t>
      </w:r>
    </w:p>
    <w:p w14:paraId="1AE134EA" w14:textId="77777777" w:rsidR="000F0E50" w:rsidRDefault="000F0E50" w:rsidP="000F0E50">
      <w:pPr>
        <w:spacing w:after="0" w:line="240" w:lineRule="auto"/>
        <w:rPr>
          <w:rFonts w:ascii="Arial" w:hAnsi="Arial" w:cs="Arial"/>
          <w:b/>
          <w:bCs/>
          <w:sz w:val="20"/>
          <w:szCs w:val="20"/>
        </w:rPr>
      </w:pPr>
    </w:p>
    <w:p w14:paraId="312C963A" w14:textId="211417C9" w:rsidR="001F4C96" w:rsidRPr="0085551B" w:rsidRDefault="001F4C96" w:rsidP="000F0E50">
      <w:pPr>
        <w:spacing w:after="0" w:line="240" w:lineRule="auto"/>
        <w:rPr>
          <w:rFonts w:ascii="Arial" w:hAnsi="Arial" w:cs="Arial"/>
          <w:b/>
          <w:bCs/>
          <w:sz w:val="20"/>
          <w:szCs w:val="20"/>
        </w:rPr>
      </w:pPr>
      <w:r w:rsidRPr="0085551B">
        <w:rPr>
          <w:rFonts w:ascii="Arial" w:hAnsi="Arial" w:cs="Arial"/>
          <w:b/>
          <w:bCs/>
          <w:sz w:val="20"/>
          <w:szCs w:val="20"/>
        </w:rPr>
        <w:t>About Tribal EM</w:t>
      </w:r>
    </w:p>
    <w:p w14:paraId="168BFFC5" w14:textId="77777777" w:rsidR="001F4C96" w:rsidRPr="0085551B" w:rsidRDefault="001F4C96" w:rsidP="000F0E50">
      <w:pPr>
        <w:spacing w:after="0" w:line="240" w:lineRule="auto"/>
        <w:rPr>
          <w:rFonts w:ascii="Arial" w:hAnsi="Arial" w:cs="Arial"/>
          <w:sz w:val="20"/>
          <w:szCs w:val="20"/>
        </w:rPr>
      </w:pPr>
      <w:r w:rsidRPr="0085551B">
        <w:rPr>
          <w:rFonts w:ascii="Arial" w:hAnsi="Arial" w:cs="Arial"/>
          <w:sz w:val="20"/>
          <w:szCs w:val="20"/>
        </w:rPr>
        <w:t xml:space="preserve">Tribal EM provides medical expertise, quality assurance, process improvement, and staffing services to tribal healthcare facilities nationwide. The only organization of its kind, Tribal EM is committed to </w:t>
      </w:r>
      <w:r w:rsidRPr="0085551B">
        <w:rPr>
          <w:rFonts w:ascii="Arial" w:hAnsi="Arial" w:cs="Arial"/>
          <w:sz w:val="20"/>
          <w:szCs w:val="20"/>
        </w:rPr>
        <w:lastRenderedPageBreak/>
        <w:t xml:space="preserve">transforming Native American and Indigenous communities from within, improving access to care, empowering local providers, and delivering high quality, culturally sensitive care that is tailored to the needs of the patient population. Learn more at </w:t>
      </w:r>
      <w:hyperlink r:id="rId6" w:history="1">
        <w:r w:rsidRPr="0085551B">
          <w:rPr>
            <w:rStyle w:val="Hyperlink"/>
            <w:rFonts w:ascii="Arial" w:hAnsi="Arial" w:cs="Arial"/>
            <w:sz w:val="20"/>
            <w:szCs w:val="20"/>
          </w:rPr>
          <w:t>tribalem.com</w:t>
        </w:r>
      </w:hyperlink>
      <w:r w:rsidRPr="0085551B">
        <w:rPr>
          <w:rFonts w:ascii="Arial" w:hAnsi="Arial" w:cs="Arial"/>
          <w:sz w:val="20"/>
          <w:szCs w:val="20"/>
        </w:rPr>
        <w:t>.</w:t>
      </w:r>
    </w:p>
    <w:p w14:paraId="13DFF419" w14:textId="77777777" w:rsidR="001F4C96" w:rsidRPr="0085551B" w:rsidRDefault="001F4C96" w:rsidP="000F0E50">
      <w:pPr>
        <w:spacing w:after="0" w:line="240" w:lineRule="auto"/>
        <w:rPr>
          <w:rFonts w:ascii="Arial" w:hAnsi="Arial" w:cs="Arial"/>
          <w:sz w:val="20"/>
          <w:szCs w:val="20"/>
        </w:rPr>
      </w:pPr>
    </w:p>
    <w:p w14:paraId="775C739F" w14:textId="0EE0AE8E" w:rsidR="001F4C96" w:rsidRPr="0085551B" w:rsidRDefault="001F4C96" w:rsidP="000F0E50">
      <w:pPr>
        <w:spacing w:after="0" w:line="240" w:lineRule="auto"/>
        <w:jc w:val="center"/>
        <w:rPr>
          <w:rStyle w:val="Hyperlink"/>
          <w:rFonts w:ascii="Arial" w:hAnsi="Arial" w:cs="Arial"/>
          <w:color w:val="auto"/>
          <w:sz w:val="20"/>
          <w:szCs w:val="20"/>
          <w:u w:val="none"/>
        </w:rPr>
      </w:pPr>
      <w:r w:rsidRPr="0085551B">
        <w:rPr>
          <w:rFonts w:ascii="Arial" w:hAnsi="Arial" w:cs="Arial"/>
          <w:sz w:val="20"/>
          <w:szCs w:val="20"/>
        </w:rPr>
        <w:t xml:space="preserve"># # # </w:t>
      </w:r>
    </w:p>
    <w:sectPr w:rsidR="001F4C96" w:rsidRPr="0085551B" w:rsidSect="00075B0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C4E"/>
    <w:multiLevelType w:val="hybridMultilevel"/>
    <w:tmpl w:val="156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6"/>
    <w:rsid w:val="00002723"/>
    <w:rsid w:val="00004ACC"/>
    <w:rsid w:val="000077D1"/>
    <w:rsid w:val="00034D42"/>
    <w:rsid w:val="0005029A"/>
    <w:rsid w:val="00075B01"/>
    <w:rsid w:val="000962F2"/>
    <w:rsid w:val="00097D09"/>
    <w:rsid w:val="000B78C2"/>
    <w:rsid w:val="000C609D"/>
    <w:rsid w:val="000F0E50"/>
    <w:rsid w:val="00125C4B"/>
    <w:rsid w:val="00131E8D"/>
    <w:rsid w:val="0016566F"/>
    <w:rsid w:val="00186F7E"/>
    <w:rsid w:val="001B7350"/>
    <w:rsid w:val="001F4C96"/>
    <w:rsid w:val="00227D34"/>
    <w:rsid w:val="00255963"/>
    <w:rsid w:val="0027388E"/>
    <w:rsid w:val="002F0F92"/>
    <w:rsid w:val="00300BD2"/>
    <w:rsid w:val="0030740D"/>
    <w:rsid w:val="00310646"/>
    <w:rsid w:val="00317035"/>
    <w:rsid w:val="003353FD"/>
    <w:rsid w:val="003A604D"/>
    <w:rsid w:val="003B3C06"/>
    <w:rsid w:val="003B5EAE"/>
    <w:rsid w:val="00403147"/>
    <w:rsid w:val="00413D22"/>
    <w:rsid w:val="004246A9"/>
    <w:rsid w:val="0045704D"/>
    <w:rsid w:val="004643F6"/>
    <w:rsid w:val="004A52C8"/>
    <w:rsid w:val="004C7205"/>
    <w:rsid w:val="004E130B"/>
    <w:rsid w:val="004E6DB7"/>
    <w:rsid w:val="005222D5"/>
    <w:rsid w:val="00537CC3"/>
    <w:rsid w:val="00547D83"/>
    <w:rsid w:val="00597C4A"/>
    <w:rsid w:val="00597CB5"/>
    <w:rsid w:val="005A028F"/>
    <w:rsid w:val="005A22F2"/>
    <w:rsid w:val="005C52FB"/>
    <w:rsid w:val="00611F4B"/>
    <w:rsid w:val="00614FCB"/>
    <w:rsid w:val="00627E9C"/>
    <w:rsid w:val="00645D82"/>
    <w:rsid w:val="00647300"/>
    <w:rsid w:val="00653D28"/>
    <w:rsid w:val="00655777"/>
    <w:rsid w:val="00674714"/>
    <w:rsid w:val="00691A71"/>
    <w:rsid w:val="006921E6"/>
    <w:rsid w:val="006B1932"/>
    <w:rsid w:val="006B3AC2"/>
    <w:rsid w:val="006E1887"/>
    <w:rsid w:val="006F4DC3"/>
    <w:rsid w:val="007033AA"/>
    <w:rsid w:val="00715940"/>
    <w:rsid w:val="00727839"/>
    <w:rsid w:val="00761E46"/>
    <w:rsid w:val="00774D15"/>
    <w:rsid w:val="00777FCE"/>
    <w:rsid w:val="00795474"/>
    <w:rsid w:val="007A0161"/>
    <w:rsid w:val="007C3F84"/>
    <w:rsid w:val="007E2B4F"/>
    <w:rsid w:val="007F07CB"/>
    <w:rsid w:val="007F2150"/>
    <w:rsid w:val="007F5B9A"/>
    <w:rsid w:val="00820F67"/>
    <w:rsid w:val="008441C1"/>
    <w:rsid w:val="00847F6F"/>
    <w:rsid w:val="0085551B"/>
    <w:rsid w:val="00933F82"/>
    <w:rsid w:val="00943E83"/>
    <w:rsid w:val="00990E15"/>
    <w:rsid w:val="009D1DA6"/>
    <w:rsid w:val="00A272F7"/>
    <w:rsid w:val="00A31AC1"/>
    <w:rsid w:val="00A50D57"/>
    <w:rsid w:val="00A544A9"/>
    <w:rsid w:val="00AF4BF3"/>
    <w:rsid w:val="00B115EC"/>
    <w:rsid w:val="00B20C9A"/>
    <w:rsid w:val="00B330E6"/>
    <w:rsid w:val="00B41698"/>
    <w:rsid w:val="00B67284"/>
    <w:rsid w:val="00BC156F"/>
    <w:rsid w:val="00BF3A5F"/>
    <w:rsid w:val="00C35953"/>
    <w:rsid w:val="00C47ADA"/>
    <w:rsid w:val="00C56447"/>
    <w:rsid w:val="00C604A8"/>
    <w:rsid w:val="00C66BD9"/>
    <w:rsid w:val="00C877AA"/>
    <w:rsid w:val="00CC718E"/>
    <w:rsid w:val="00CD0110"/>
    <w:rsid w:val="00CD3A3B"/>
    <w:rsid w:val="00CD3DE2"/>
    <w:rsid w:val="00CE05A4"/>
    <w:rsid w:val="00CE1540"/>
    <w:rsid w:val="00D3056D"/>
    <w:rsid w:val="00D31481"/>
    <w:rsid w:val="00D96712"/>
    <w:rsid w:val="00E04CF7"/>
    <w:rsid w:val="00E1246D"/>
    <w:rsid w:val="00E3298D"/>
    <w:rsid w:val="00E36FC4"/>
    <w:rsid w:val="00E621C9"/>
    <w:rsid w:val="00E64ADE"/>
    <w:rsid w:val="00E81C4C"/>
    <w:rsid w:val="00E91A0E"/>
    <w:rsid w:val="00EA333B"/>
    <w:rsid w:val="00EA402F"/>
    <w:rsid w:val="00EC23DE"/>
    <w:rsid w:val="00ED1601"/>
    <w:rsid w:val="00ED4ABC"/>
    <w:rsid w:val="00F015F7"/>
    <w:rsid w:val="00F210FE"/>
    <w:rsid w:val="00F241ED"/>
    <w:rsid w:val="00F47F68"/>
    <w:rsid w:val="00F55FD3"/>
    <w:rsid w:val="00F91FDD"/>
    <w:rsid w:val="00FB7BA0"/>
    <w:rsid w:val="00FE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E00"/>
  <w15:chartTrackingRefBased/>
  <w15:docId w15:val="{3D4F8E94-61E5-47FF-B005-FAD38D03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96"/>
    <w:rPr>
      <w:color w:val="0563C1" w:themeColor="hyperlink"/>
      <w:u w:val="single"/>
    </w:rPr>
  </w:style>
  <w:style w:type="paragraph" w:styleId="ListParagraph">
    <w:name w:val="List Paragraph"/>
    <w:basedOn w:val="Normal"/>
    <w:uiPriority w:val="34"/>
    <w:qFormat/>
    <w:rsid w:val="00CD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90">
      <w:bodyDiv w:val="1"/>
      <w:marLeft w:val="0"/>
      <w:marRight w:val="0"/>
      <w:marTop w:val="0"/>
      <w:marBottom w:val="0"/>
      <w:divBdr>
        <w:top w:val="none" w:sz="0" w:space="0" w:color="auto"/>
        <w:left w:val="none" w:sz="0" w:space="0" w:color="auto"/>
        <w:bottom w:val="none" w:sz="0" w:space="0" w:color="auto"/>
        <w:right w:val="none" w:sz="0" w:space="0" w:color="auto"/>
      </w:divBdr>
    </w:div>
    <w:div w:id="19077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bale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126</cp:revision>
  <cp:lastPrinted>2021-08-30T23:06:00Z</cp:lastPrinted>
  <dcterms:created xsi:type="dcterms:W3CDTF">2021-07-01T17:20:00Z</dcterms:created>
  <dcterms:modified xsi:type="dcterms:W3CDTF">2021-10-25T21:53:00Z</dcterms:modified>
</cp:coreProperties>
</file>